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B58" w:rsidRDefault="00F45B58" w:rsidP="00F45B58">
      <w:pPr>
        <w:spacing w:after="0"/>
        <w:jc w:val="right"/>
        <w:rPr>
          <w:rFonts w:ascii="Times New Roman" w:hAnsi="Times New Roman" w:cs="Times New Roman"/>
          <w:sz w:val="28"/>
          <w:szCs w:val="28"/>
          <w:lang w:val="ru-RU"/>
        </w:rPr>
      </w:pPr>
      <w:r>
        <w:rPr>
          <w:rFonts w:ascii="Times New Roman" w:hAnsi="Times New Roman" w:cs="Times New Roman"/>
          <w:sz w:val="28"/>
          <w:szCs w:val="28"/>
          <w:lang w:val="ru-RU"/>
        </w:rPr>
        <w:t>Приложение № 22 к ООП СОО</w:t>
      </w:r>
    </w:p>
    <w:p w:rsidR="00F45B58" w:rsidRPr="00975423" w:rsidRDefault="00F45B58" w:rsidP="00F45B58">
      <w:pPr>
        <w:spacing w:after="0"/>
        <w:jc w:val="right"/>
        <w:rPr>
          <w:rFonts w:ascii="Times New Roman" w:hAnsi="Times New Roman" w:cs="Times New Roman"/>
          <w:sz w:val="28"/>
          <w:szCs w:val="28"/>
          <w:lang w:val="ru-RU"/>
        </w:rPr>
      </w:pPr>
      <w:r>
        <w:rPr>
          <w:rFonts w:ascii="Times New Roman" w:hAnsi="Times New Roman" w:cs="Times New Roman"/>
          <w:sz w:val="28"/>
          <w:szCs w:val="28"/>
          <w:lang w:val="ru-RU"/>
        </w:rPr>
        <w:t>(Утверждена приказом от 30.08.2023 г. № 41)</w:t>
      </w:r>
    </w:p>
    <w:p w:rsidR="00F45B58" w:rsidRDefault="00F45B58" w:rsidP="00F45B58">
      <w:pPr>
        <w:spacing w:after="0"/>
        <w:ind w:left="120"/>
        <w:rPr>
          <w:lang w:val="ru-RU"/>
        </w:rPr>
      </w:pPr>
    </w:p>
    <w:p w:rsidR="00F45B58" w:rsidRDefault="00F45B58" w:rsidP="00F45B58">
      <w:pPr>
        <w:pStyle w:val="a4"/>
        <w:jc w:val="center"/>
        <w:rPr>
          <w:rFonts w:ascii="Times New Roman" w:hAnsi="Times New Roman"/>
          <w:b/>
          <w:sz w:val="24"/>
        </w:rPr>
      </w:pPr>
    </w:p>
    <w:p w:rsidR="00F45B58" w:rsidRPr="00383C73" w:rsidRDefault="00F45B58" w:rsidP="00F45B58">
      <w:pPr>
        <w:pStyle w:val="a4"/>
        <w:jc w:val="center"/>
        <w:rPr>
          <w:rFonts w:ascii="Times New Roman" w:hAnsi="Times New Roman"/>
          <w:b/>
          <w:sz w:val="24"/>
        </w:rPr>
      </w:pPr>
      <w:r w:rsidRPr="00383C73">
        <w:rPr>
          <w:rFonts w:ascii="Times New Roman" w:hAnsi="Times New Roman"/>
          <w:b/>
          <w:sz w:val="24"/>
        </w:rPr>
        <w:t>Муниципальное бюджетное общеобразовательное учреждение</w:t>
      </w:r>
    </w:p>
    <w:p w:rsidR="00F45B58" w:rsidRPr="00383C73" w:rsidRDefault="00F45B58" w:rsidP="00F45B58">
      <w:pPr>
        <w:pStyle w:val="a4"/>
        <w:jc w:val="center"/>
        <w:rPr>
          <w:rFonts w:ascii="Times New Roman" w:eastAsiaTheme="minorEastAsia" w:hAnsi="Times New Roman"/>
          <w:b/>
          <w:sz w:val="24"/>
        </w:rPr>
      </w:pPr>
      <w:r w:rsidRPr="00383C73">
        <w:rPr>
          <w:rFonts w:ascii="Times New Roman" w:hAnsi="Times New Roman"/>
          <w:b/>
          <w:sz w:val="24"/>
        </w:rPr>
        <w:t>«КОМСОМОЛЬСКАЯ СРЕДНЯЯ ШКОЛА»</w:t>
      </w:r>
    </w:p>
    <w:p w:rsidR="00F45B58" w:rsidRPr="00383C73" w:rsidRDefault="00F45B58" w:rsidP="00F45B58">
      <w:pPr>
        <w:pStyle w:val="a4"/>
        <w:jc w:val="center"/>
        <w:rPr>
          <w:rFonts w:ascii="Times New Roman" w:hAnsi="Times New Roman"/>
          <w:b/>
          <w:sz w:val="24"/>
        </w:rPr>
      </w:pPr>
      <w:r w:rsidRPr="00383C73">
        <w:rPr>
          <w:rFonts w:ascii="Times New Roman" w:hAnsi="Times New Roman"/>
          <w:b/>
          <w:sz w:val="24"/>
        </w:rPr>
        <w:t>(МБОУ «Комсомольская СШ»)</w:t>
      </w:r>
    </w:p>
    <w:p w:rsidR="00F45B58" w:rsidRPr="00CF1B2F" w:rsidRDefault="00F45B58" w:rsidP="00F45B58">
      <w:pPr>
        <w:spacing w:after="0"/>
        <w:ind w:left="120"/>
        <w:rPr>
          <w:lang w:val="ru-RU"/>
        </w:rPr>
      </w:pPr>
    </w:p>
    <w:p w:rsidR="00F45B58" w:rsidRPr="00CF1B2F" w:rsidRDefault="00F45B58" w:rsidP="00F45B58">
      <w:pPr>
        <w:spacing w:after="0"/>
        <w:ind w:left="120"/>
        <w:rPr>
          <w:lang w:val="ru-RU"/>
        </w:rPr>
      </w:pPr>
    </w:p>
    <w:p w:rsidR="00F45B58" w:rsidRPr="004F666A" w:rsidRDefault="00F45B58" w:rsidP="00F45B58">
      <w:pPr>
        <w:spacing w:after="0"/>
        <w:ind w:left="120"/>
        <w:rPr>
          <w:lang w:val="ru-RU"/>
        </w:rPr>
      </w:pPr>
    </w:p>
    <w:p w:rsidR="00F45B58" w:rsidRDefault="00F45B58" w:rsidP="00F45B58">
      <w:pPr>
        <w:spacing w:after="0"/>
        <w:ind w:left="120"/>
        <w:rPr>
          <w:lang w:val="ru-RU"/>
        </w:rPr>
      </w:pPr>
    </w:p>
    <w:p w:rsidR="00F45B58" w:rsidRDefault="00F45B58" w:rsidP="00F45B58">
      <w:pPr>
        <w:spacing w:after="0"/>
        <w:ind w:left="120"/>
        <w:rPr>
          <w:lang w:val="ru-RU"/>
        </w:rPr>
      </w:pPr>
    </w:p>
    <w:p w:rsidR="00F45B58" w:rsidRDefault="00F45B58" w:rsidP="00F45B58">
      <w:pPr>
        <w:spacing w:after="0"/>
        <w:ind w:left="120"/>
        <w:rPr>
          <w:lang w:val="ru-RU"/>
        </w:rPr>
      </w:pPr>
    </w:p>
    <w:p w:rsidR="00F45B58" w:rsidRDefault="00F45B58" w:rsidP="00F45B58">
      <w:pPr>
        <w:spacing w:after="0"/>
        <w:ind w:left="120"/>
        <w:rPr>
          <w:lang w:val="ru-RU"/>
        </w:rPr>
      </w:pPr>
    </w:p>
    <w:p w:rsidR="00F45B58" w:rsidRDefault="00F45B58" w:rsidP="00F45B58">
      <w:pPr>
        <w:spacing w:after="0"/>
        <w:ind w:left="120"/>
        <w:rPr>
          <w:lang w:val="ru-RU"/>
        </w:rPr>
      </w:pPr>
    </w:p>
    <w:p w:rsidR="00F45B58" w:rsidRPr="004F666A" w:rsidRDefault="00F45B58" w:rsidP="00F45B58">
      <w:pPr>
        <w:spacing w:after="0"/>
        <w:ind w:left="120"/>
        <w:rPr>
          <w:lang w:val="ru-RU"/>
        </w:rPr>
      </w:pPr>
    </w:p>
    <w:p w:rsidR="00F45B58" w:rsidRPr="004F666A" w:rsidRDefault="00F45B58" w:rsidP="00F45B58">
      <w:pPr>
        <w:spacing w:after="0"/>
        <w:ind w:left="120"/>
        <w:rPr>
          <w:lang w:val="ru-RU"/>
        </w:rPr>
      </w:pPr>
    </w:p>
    <w:p w:rsidR="00F45B58" w:rsidRPr="004F666A" w:rsidRDefault="00F45B58" w:rsidP="00F45B58">
      <w:pPr>
        <w:spacing w:after="0" w:line="408" w:lineRule="auto"/>
        <w:ind w:left="120"/>
        <w:jc w:val="center"/>
        <w:rPr>
          <w:lang w:val="ru-RU"/>
        </w:rPr>
      </w:pPr>
      <w:r w:rsidRPr="004F666A">
        <w:rPr>
          <w:rFonts w:ascii="Times New Roman" w:hAnsi="Times New Roman"/>
          <w:b/>
          <w:color w:val="000000"/>
          <w:sz w:val="28"/>
          <w:lang w:val="ru-RU"/>
        </w:rPr>
        <w:t>РАБОЧАЯ ПРОГРАММА</w:t>
      </w:r>
    </w:p>
    <w:p w:rsidR="00F45B58" w:rsidRPr="004F666A" w:rsidRDefault="00F45B58" w:rsidP="00F45B58">
      <w:pPr>
        <w:spacing w:after="0" w:line="408" w:lineRule="auto"/>
        <w:ind w:left="120"/>
        <w:jc w:val="center"/>
        <w:rPr>
          <w:lang w:val="ru-RU"/>
        </w:rPr>
      </w:pPr>
      <w:r w:rsidRPr="004F666A">
        <w:rPr>
          <w:rFonts w:ascii="Times New Roman" w:hAnsi="Times New Roman"/>
          <w:color w:val="000000"/>
          <w:sz w:val="28"/>
          <w:lang w:val="ru-RU"/>
        </w:rPr>
        <w:t>(</w:t>
      </w:r>
      <w:r>
        <w:rPr>
          <w:rFonts w:ascii="Times New Roman" w:hAnsi="Times New Roman"/>
          <w:color w:val="000000"/>
          <w:sz w:val="28"/>
        </w:rPr>
        <w:t>ID</w:t>
      </w:r>
      <w:r w:rsidRPr="004F666A">
        <w:rPr>
          <w:rFonts w:ascii="Times New Roman" w:hAnsi="Times New Roman"/>
          <w:color w:val="000000"/>
          <w:sz w:val="28"/>
          <w:lang w:val="ru-RU"/>
        </w:rPr>
        <w:t xml:space="preserve"> </w:t>
      </w:r>
      <w:r>
        <w:rPr>
          <w:rFonts w:ascii="Times New Roman" w:hAnsi="Times New Roman"/>
          <w:color w:val="000000"/>
          <w:sz w:val="28"/>
          <w:lang w:val="ru-RU"/>
        </w:rPr>
        <w:t>…………</w:t>
      </w:r>
      <w:r w:rsidRPr="004F666A">
        <w:rPr>
          <w:rFonts w:ascii="Times New Roman" w:hAnsi="Times New Roman"/>
          <w:color w:val="000000"/>
          <w:sz w:val="28"/>
          <w:lang w:val="ru-RU"/>
        </w:rPr>
        <w:t>)</w:t>
      </w:r>
    </w:p>
    <w:p w:rsidR="00F45B58" w:rsidRPr="004F666A" w:rsidRDefault="00F45B58" w:rsidP="00F45B58">
      <w:pPr>
        <w:spacing w:after="0"/>
        <w:ind w:left="120"/>
        <w:jc w:val="center"/>
        <w:rPr>
          <w:lang w:val="ru-RU"/>
        </w:rPr>
      </w:pPr>
    </w:p>
    <w:p w:rsidR="00F45B58" w:rsidRPr="004F666A" w:rsidRDefault="00F45B58" w:rsidP="00F45B58">
      <w:pPr>
        <w:spacing w:after="0" w:line="408" w:lineRule="auto"/>
        <w:ind w:left="120"/>
        <w:jc w:val="center"/>
        <w:rPr>
          <w:lang w:val="ru-RU"/>
        </w:rPr>
      </w:pPr>
      <w:r w:rsidRPr="004F666A">
        <w:rPr>
          <w:rFonts w:ascii="Times New Roman" w:hAnsi="Times New Roman"/>
          <w:b/>
          <w:color w:val="000000"/>
          <w:sz w:val="28"/>
          <w:lang w:val="ru-RU"/>
        </w:rPr>
        <w:t>учебного предмета «</w:t>
      </w:r>
      <w:r>
        <w:rPr>
          <w:rFonts w:ascii="Times New Roman" w:hAnsi="Times New Roman"/>
          <w:b/>
          <w:color w:val="000000"/>
          <w:sz w:val="28"/>
          <w:lang w:val="ru-RU"/>
        </w:rPr>
        <w:t>Обществознание. Базовый</w:t>
      </w:r>
      <w:r w:rsidRPr="004F666A">
        <w:rPr>
          <w:rFonts w:ascii="Times New Roman" w:hAnsi="Times New Roman"/>
          <w:b/>
          <w:color w:val="000000"/>
          <w:sz w:val="28"/>
          <w:lang w:val="ru-RU"/>
        </w:rPr>
        <w:t xml:space="preserve"> уровень»</w:t>
      </w:r>
    </w:p>
    <w:p w:rsidR="00F45B58" w:rsidRPr="004F666A" w:rsidRDefault="00F45B58" w:rsidP="00F45B58">
      <w:pPr>
        <w:spacing w:after="0" w:line="408" w:lineRule="auto"/>
        <w:ind w:left="120"/>
        <w:jc w:val="center"/>
        <w:rPr>
          <w:lang w:val="ru-RU"/>
        </w:rPr>
      </w:pPr>
      <w:r w:rsidRPr="004F666A">
        <w:rPr>
          <w:rFonts w:ascii="Times New Roman" w:hAnsi="Times New Roman"/>
          <w:color w:val="000000"/>
          <w:sz w:val="28"/>
          <w:lang w:val="ru-RU"/>
        </w:rPr>
        <w:t xml:space="preserve">для обучающихся </w:t>
      </w:r>
      <w:r>
        <w:rPr>
          <w:rFonts w:ascii="Times New Roman" w:hAnsi="Times New Roman"/>
          <w:color w:val="000000"/>
          <w:sz w:val="28"/>
          <w:lang w:val="ru-RU"/>
        </w:rPr>
        <w:t>10-11</w:t>
      </w:r>
      <w:r w:rsidRPr="004F666A">
        <w:rPr>
          <w:rFonts w:ascii="Times New Roman" w:hAnsi="Times New Roman"/>
          <w:color w:val="000000"/>
          <w:sz w:val="28"/>
          <w:lang w:val="ru-RU"/>
        </w:rPr>
        <w:t xml:space="preserve"> классов </w:t>
      </w:r>
    </w:p>
    <w:p w:rsidR="00F45B58" w:rsidRPr="004F666A" w:rsidRDefault="00F45B58" w:rsidP="00F45B58">
      <w:pPr>
        <w:spacing w:after="0"/>
        <w:ind w:left="120"/>
        <w:jc w:val="center"/>
        <w:rPr>
          <w:lang w:val="ru-RU"/>
        </w:rPr>
      </w:pPr>
    </w:p>
    <w:p w:rsidR="00F45B58" w:rsidRPr="004F666A" w:rsidRDefault="00F45B58" w:rsidP="00F45B58">
      <w:pPr>
        <w:spacing w:after="0"/>
        <w:ind w:left="120"/>
        <w:jc w:val="center"/>
        <w:rPr>
          <w:lang w:val="ru-RU"/>
        </w:rPr>
      </w:pPr>
    </w:p>
    <w:p w:rsidR="00F45B58" w:rsidRPr="004F666A" w:rsidRDefault="00F45B58" w:rsidP="00F45B58">
      <w:pPr>
        <w:spacing w:after="0"/>
        <w:ind w:left="120"/>
        <w:jc w:val="center"/>
        <w:rPr>
          <w:lang w:val="ru-RU"/>
        </w:rPr>
      </w:pPr>
    </w:p>
    <w:p w:rsidR="00F45B58" w:rsidRPr="004F666A" w:rsidRDefault="00F45B58" w:rsidP="00F45B58">
      <w:pPr>
        <w:spacing w:after="0"/>
        <w:ind w:left="120"/>
        <w:jc w:val="center"/>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Default="00F45B58" w:rsidP="00F45B58">
      <w:pPr>
        <w:spacing w:after="0"/>
        <w:rPr>
          <w:lang w:val="ru-RU"/>
        </w:rPr>
      </w:pPr>
    </w:p>
    <w:p w:rsidR="00F45B58" w:rsidRPr="004F666A" w:rsidRDefault="00F45B58" w:rsidP="00F45B58">
      <w:pPr>
        <w:spacing w:after="0"/>
        <w:rPr>
          <w:lang w:val="ru-RU"/>
        </w:rPr>
      </w:pPr>
    </w:p>
    <w:p w:rsidR="00F45B58" w:rsidRDefault="00F45B58" w:rsidP="00F45B58">
      <w:pPr>
        <w:spacing w:after="0"/>
        <w:ind w:left="120"/>
        <w:jc w:val="center"/>
        <w:rPr>
          <w:rFonts w:ascii="Times New Roman" w:hAnsi="Times New Roman"/>
          <w:color w:val="000000"/>
          <w:sz w:val="28"/>
          <w:lang w:val="ru-RU"/>
        </w:rPr>
      </w:pPr>
      <w:r w:rsidRPr="004F666A">
        <w:rPr>
          <w:rFonts w:ascii="Times New Roman" w:hAnsi="Times New Roman"/>
          <w:color w:val="000000"/>
          <w:sz w:val="28"/>
          <w:lang w:val="ru-RU"/>
        </w:rPr>
        <w:t>​</w:t>
      </w:r>
      <w:r w:rsidRPr="004F666A">
        <w:rPr>
          <w:rFonts w:ascii="Times New Roman" w:hAnsi="Times New Roman"/>
          <w:b/>
          <w:color w:val="000000"/>
          <w:sz w:val="28"/>
          <w:lang w:val="ru-RU"/>
        </w:rPr>
        <w:t>с. Комсомольское‌ 2023‌</w:t>
      </w:r>
      <w:r w:rsidRPr="004F666A">
        <w:rPr>
          <w:rFonts w:ascii="Times New Roman" w:hAnsi="Times New Roman"/>
          <w:color w:val="000000"/>
          <w:sz w:val="28"/>
          <w:lang w:val="ru-RU"/>
        </w:rPr>
        <w:t>​</w:t>
      </w:r>
    </w:p>
    <w:p w:rsidR="00F45B58" w:rsidRPr="00F45B58" w:rsidRDefault="00F45B58" w:rsidP="00F45B58">
      <w:pPr>
        <w:keepNext/>
        <w:keepLines/>
        <w:widowControl w:val="0"/>
        <w:spacing w:after="0" w:line="240" w:lineRule="auto"/>
        <w:ind w:firstLine="708"/>
        <w:jc w:val="center"/>
        <w:outlineLvl w:val="0"/>
        <w:rPr>
          <w:rFonts w:ascii="Times New Roman" w:eastAsia="SchoolBookSanPin" w:hAnsi="Times New Roman"/>
          <w:b/>
          <w:sz w:val="24"/>
          <w:szCs w:val="28"/>
          <w:lang w:val="ru-RU"/>
        </w:rPr>
      </w:pPr>
      <w:r w:rsidRPr="00F45B58">
        <w:rPr>
          <w:rFonts w:ascii="Times New Roman" w:eastAsia="SchoolBookSanPin" w:hAnsi="Times New Roman"/>
          <w:b/>
          <w:sz w:val="24"/>
          <w:szCs w:val="28"/>
          <w:lang w:val="ru-RU"/>
        </w:rPr>
        <w:lastRenderedPageBreak/>
        <w:t>Рабочая программа по учебному предмету «</w:t>
      </w:r>
      <w:r w:rsidRPr="00F45B58">
        <w:rPr>
          <w:rFonts w:ascii="Times New Roman" w:eastAsia="SchoolBookSanPin" w:hAnsi="Times New Roman"/>
          <w:b/>
          <w:position w:val="1"/>
          <w:sz w:val="24"/>
          <w:szCs w:val="28"/>
          <w:lang w:val="ru-RU"/>
        </w:rPr>
        <w:t>Обществознание</w:t>
      </w:r>
      <w:r w:rsidRPr="00F45B58">
        <w:rPr>
          <w:rFonts w:ascii="Times New Roman" w:eastAsia="SchoolBookSanPin" w:hAnsi="Times New Roman"/>
          <w:b/>
          <w:sz w:val="24"/>
          <w:szCs w:val="28"/>
          <w:lang w:val="ru-RU"/>
        </w:rPr>
        <w:t>»</w:t>
      </w:r>
    </w:p>
    <w:p w:rsidR="00F45B58" w:rsidRPr="00F45B58" w:rsidRDefault="00F45B58" w:rsidP="00F45B58">
      <w:pPr>
        <w:keepNext/>
        <w:keepLines/>
        <w:widowControl w:val="0"/>
        <w:spacing w:after="0" w:line="240" w:lineRule="auto"/>
        <w:ind w:firstLine="708"/>
        <w:jc w:val="center"/>
        <w:outlineLvl w:val="0"/>
        <w:rPr>
          <w:rFonts w:ascii="Times New Roman" w:hAnsi="Times New Roman"/>
          <w:b/>
          <w:sz w:val="24"/>
          <w:szCs w:val="28"/>
          <w:lang w:val="ru-RU"/>
        </w:rPr>
      </w:pPr>
      <w:r w:rsidRPr="00F45B58">
        <w:rPr>
          <w:rFonts w:ascii="Times New Roman" w:eastAsia="SchoolBookSanPin" w:hAnsi="Times New Roman"/>
          <w:b/>
          <w:sz w:val="24"/>
          <w:szCs w:val="28"/>
          <w:lang w:val="ru-RU"/>
        </w:rPr>
        <w:t xml:space="preserve"> (базовый уровень) 10-11 классы</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p>
    <w:p w:rsidR="00F45B58" w:rsidRPr="00F45B58" w:rsidRDefault="00F45B58" w:rsidP="00F45B58">
      <w:pPr>
        <w:spacing w:after="0" w:line="240" w:lineRule="auto"/>
        <w:ind w:firstLine="709"/>
        <w:jc w:val="both"/>
        <w:rPr>
          <w:rFonts w:ascii="Times New Roman" w:hAnsi="Times New Roman"/>
          <w:sz w:val="24"/>
          <w:szCs w:val="24"/>
          <w:lang w:val="ru-RU"/>
        </w:rPr>
      </w:pPr>
      <w:r w:rsidRPr="00F45B58">
        <w:rPr>
          <w:rFonts w:ascii="Times New Roman" w:eastAsia="SchoolBookSanPin" w:hAnsi="Times New Roman"/>
          <w:sz w:val="24"/>
          <w:szCs w:val="28"/>
          <w:lang w:val="ru-RU"/>
        </w:rPr>
        <w:t>Рабочая программа по учебному предмету «</w:t>
      </w:r>
      <w:r w:rsidRPr="00F45B58">
        <w:rPr>
          <w:rFonts w:ascii="Times New Roman" w:eastAsia="SchoolBookSanPin" w:hAnsi="Times New Roman"/>
          <w:position w:val="1"/>
          <w:sz w:val="24"/>
          <w:szCs w:val="28"/>
          <w:lang w:val="ru-RU"/>
        </w:rPr>
        <w:t>Обществознание</w:t>
      </w:r>
      <w:r w:rsidRPr="00F45B58">
        <w:rPr>
          <w:rFonts w:ascii="Times New Roman" w:eastAsia="SchoolBookSanPin" w:hAnsi="Times New Roman"/>
          <w:sz w:val="24"/>
          <w:szCs w:val="28"/>
          <w:lang w:val="ru-RU"/>
        </w:rPr>
        <w:t xml:space="preserve">» (предметная область «Общественно-научные предметы») (далее соответственно – программа по обществознанию, обществознание) включает пояснительную записку, содержание обучения, планируемые результаты освоения программы по обществознанию </w:t>
      </w:r>
      <w:r w:rsidRPr="00F45B58">
        <w:rPr>
          <w:rFonts w:ascii="Times New Roman" w:eastAsia="Calibri" w:hAnsi="Times New Roman"/>
          <w:sz w:val="24"/>
          <w:szCs w:val="28"/>
          <w:lang w:val="ru-RU"/>
        </w:rPr>
        <w:t xml:space="preserve">и </w:t>
      </w:r>
      <w:r w:rsidRPr="00F45B58">
        <w:rPr>
          <w:rFonts w:ascii="Times New Roman" w:hAnsi="Times New Roman"/>
          <w:sz w:val="24"/>
          <w:szCs w:val="24"/>
          <w:lang w:val="ru-RU"/>
        </w:rPr>
        <w:t xml:space="preserve">дополнена общим тематическим планированием в целях приведения структуры рабочей программы в соответствие с требованием ФГОС СОО. </w:t>
      </w:r>
    </w:p>
    <w:p w:rsidR="00F45B58" w:rsidRPr="00F45B58" w:rsidRDefault="00F45B58" w:rsidP="00F45B58">
      <w:pPr>
        <w:spacing w:after="0" w:line="240" w:lineRule="auto"/>
        <w:ind w:firstLine="709"/>
        <w:jc w:val="both"/>
        <w:rPr>
          <w:rFonts w:ascii="Times New Roman" w:hAnsi="Times New Roman"/>
          <w:sz w:val="24"/>
          <w:szCs w:val="24"/>
          <w:lang w:val="ru-RU"/>
        </w:rPr>
      </w:pPr>
      <w:r w:rsidRPr="00F45B58">
        <w:rPr>
          <w:rFonts w:ascii="Times New Roman" w:hAnsi="Times New Roman"/>
          <w:sz w:val="24"/>
          <w:szCs w:val="24"/>
          <w:lang w:val="ru-RU"/>
        </w:rPr>
        <w:t>Рабочая программа составлена на основе федеральной рабочей программы по обществознанию базового уровня.</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p>
    <w:p w:rsidR="00F45B58" w:rsidRPr="00F45B58" w:rsidRDefault="00F45B58" w:rsidP="00F45B58">
      <w:pPr>
        <w:widowControl w:val="0"/>
        <w:spacing w:after="0" w:line="240" w:lineRule="auto"/>
        <w:ind w:firstLine="709"/>
        <w:jc w:val="center"/>
        <w:rPr>
          <w:rFonts w:ascii="Times New Roman" w:eastAsia="OfficinaSansBoldITC" w:hAnsi="Times New Roman"/>
          <w:b/>
          <w:sz w:val="24"/>
          <w:szCs w:val="28"/>
          <w:lang w:val="ru-RU"/>
        </w:rPr>
      </w:pPr>
      <w:r w:rsidRPr="00F45B58">
        <w:rPr>
          <w:rFonts w:ascii="Times New Roman" w:eastAsia="OfficinaSansBoldITC" w:hAnsi="Times New Roman"/>
          <w:b/>
          <w:sz w:val="24"/>
          <w:szCs w:val="28"/>
          <w:lang w:val="ru-RU"/>
        </w:rPr>
        <w:t>Пояснительная записка</w:t>
      </w:r>
    </w:p>
    <w:p w:rsidR="00F45B58" w:rsidRPr="00F45B58" w:rsidRDefault="00F45B58" w:rsidP="00F45B58">
      <w:pPr>
        <w:widowControl w:val="0"/>
        <w:spacing w:after="0" w:line="240" w:lineRule="auto"/>
        <w:ind w:firstLine="709"/>
        <w:jc w:val="center"/>
        <w:rPr>
          <w:rFonts w:ascii="Times New Roman" w:eastAsia="OfficinaSansBoldITC" w:hAnsi="Times New Roman"/>
          <w:sz w:val="24"/>
          <w:szCs w:val="28"/>
          <w:lang w:val="ru-RU"/>
        </w:rPr>
      </w:pPr>
    </w:p>
    <w:p w:rsidR="00F45B58" w:rsidRPr="00F45B58" w:rsidRDefault="00F45B58" w:rsidP="00F45B58">
      <w:pPr>
        <w:widowControl w:val="0"/>
        <w:suppressAutoHyphens/>
        <w:spacing w:after="0" w:line="240" w:lineRule="auto"/>
        <w:ind w:firstLine="709"/>
        <w:contextualSpacing/>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 xml:space="preserve">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ФГОС СОО, с учётом федеральной </w:t>
      </w:r>
      <w:r w:rsidRPr="00F45B58">
        <w:rPr>
          <w:rFonts w:ascii="Times New Roman" w:eastAsia="Calibri" w:hAnsi="Times New Roman"/>
          <w:sz w:val="24"/>
          <w:szCs w:val="28"/>
          <w:lang w:val="ru-RU"/>
        </w:rPr>
        <w:t>рабочей</w:t>
      </w:r>
      <w:r w:rsidRPr="00F45B58">
        <w:rPr>
          <w:rFonts w:ascii="Times New Roman" w:eastAsia="SchoolBookSanPin" w:hAnsi="Times New Roman"/>
          <w:sz w:val="24"/>
          <w:szCs w:val="28"/>
          <w:lang w:val="ru-RU"/>
        </w:rPr>
        <w:t xml:space="preserve"> программы воспитания и подлежит непосредственному применению при реализации обязательной части ООП СОО. </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Целями обществоведческого образования на уровне среднего общего образования являются:</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развитие способности обучающихся к личному самоопределению, самореализации, самоконтролю;</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развитие интереса обучающихся к освоению социальных и гуманитарных дисциплин;</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 xml:space="preserve">освоение системы знаний об обществе и человеке, формирование целостной картины общества, </w:t>
      </w:r>
      <w:r w:rsidRPr="00F45B58">
        <w:rPr>
          <w:rFonts w:ascii="Times New Roman" w:eastAsia="SchoolBookSanPin" w:hAnsi="Times New Roman"/>
          <w:position w:val="1"/>
          <w:sz w:val="24"/>
          <w:szCs w:val="28"/>
          <w:lang w:val="ru-RU"/>
        </w:rPr>
        <w:t>соответствующей</w:t>
      </w:r>
      <w:r w:rsidRPr="00F45B58">
        <w:rPr>
          <w:rFonts w:ascii="Times New Roman" w:eastAsia="SchoolBookSanPin" w:hAnsi="Times New Roman"/>
          <w:sz w:val="24"/>
          <w:szCs w:val="28"/>
          <w:lang w:val="ru-RU"/>
        </w:rPr>
        <w:t xml:space="preserve">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w:t>
      </w:r>
      <w:r w:rsidRPr="00F45B58">
        <w:rPr>
          <w:rFonts w:ascii="Times New Roman" w:eastAsia="Calibri" w:hAnsi="Times New Roman"/>
          <w:sz w:val="24"/>
          <w:szCs w:val="28"/>
          <w:lang w:val="ru-RU"/>
        </w:rPr>
        <w:t>ФГОС СОО;</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w:t>
      </w:r>
      <w:r w:rsidRPr="00F45B58">
        <w:rPr>
          <w:rFonts w:ascii="Times New Roman" w:eastAsia="SchoolBookSanPin" w:hAnsi="Times New Roman"/>
          <w:sz w:val="24"/>
          <w:szCs w:val="28"/>
          <w:lang w:val="ru-RU"/>
        </w:rPr>
        <w:lastRenderedPageBreak/>
        <w:t>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расширение возможностей самопрезентации обучающихся, мотивирующей креативное мышление и участие в социальных практиках.</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Отличие содержания обществознания на базовом уровне среднего общего образования от содержания предшествующего уровня заключается в:</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изучении нового теоретического содержания;</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рассмотрении ряда ранее изученных социальных явлений и процессов в более сложных и разнообразных связях и отношениях;</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освоении обучающимися базовых методов социального познания;</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p>
    <w:p w:rsidR="00F45B58" w:rsidRPr="00F45B58" w:rsidRDefault="00F45B58" w:rsidP="00F45B58">
      <w:pPr>
        <w:widowControl w:val="0"/>
        <w:spacing w:after="0" w:line="240" w:lineRule="auto"/>
        <w:ind w:firstLine="709"/>
        <w:rPr>
          <w:rFonts w:ascii="Times New Roman" w:eastAsia="SchoolBookSanPin" w:hAnsi="Times New Roman"/>
          <w:sz w:val="28"/>
          <w:szCs w:val="28"/>
          <w:lang w:val="ru-RU"/>
        </w:rPr>
      </w:pPr>
    </w:p>
    <w:p w:rsidR="00F45B58" w:rsidRPr="00F45B58" w:rsidRDefault="00F45B58" w:rsidP="00F45B58">
      <w:pPr>
        <w:widowControl w:val="0"/>
        <w:spacing w:after="0" w:line="240" w:lineRule="auto"/>
        <w:ind w:firstLine="709"/>
        <w:jc w:val="center"/>
        <w:rPr>
          <w:rFonts w:ascii="Times New Roman" w:eastAsia="OfficinaSansBoldITC" w:hAnsi="Times New Roman"/>
          <w:b/>
          <w:sz w:val="24"/>
          <w:szCs w:val="28"/>
          <w:lang w:val="ru-RU"/>
        </w:rPr>
      </w:pPr>
      <w:r w:rsidRPr="00F45B58">
        <w:rPr>
          <w:rFonts w:ascii="Times New Roman" w:eastAsia="OfficinaSansBoldITC" w:hAnsi="Times New Roman"/>
          <w:b/>
          <w:sz w:val="24"/>
          <w:szCs w:val="28"/>
          <w:lang w:val="ru-RU"/>
        </w:rPr>
        <w:t>Содержание обучения в 10 классе</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Человек в обществе.</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 xml:space="preserve">Человек как результат биологической и социокультурной эволюции. Влияние </w:t>
      </w:r>
      <w:r w:rsidRPr="00F45B58">
        <w:rPr>
          <w:rFonts w:ascii="Times New Roman" w:eastAsia="OfficinaSansBoldITC" w:hAnsi="Times New Roman"/>
          <w:sz w:val="24"/>
          <w:szCs w:val="28"/>
          <w:lang w:val="ru-RU"/>
        </w:rPr>
        <w:lastRenderedPageBreak/>
        <w:t>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 xml:space="preserve">Российское общество и человек перед лицом угроз и вызовов </w:t>
      </w:r>
      <w:r w:rsidRPr="00FB2DD0">
        <w:rPr>
          <w:rFonts w:ascii="Times New Roman" w:eastAsia="OfficinaSansBoldITC" w:hAnsi="Times New Roman"/>
          <w:sz w:val="24"/>
          <w:szCs w:val="28"/>
        </w:rPr>
        <w:t>XXI</w:t>
      </w:r>
      <w:r w:rsidRPr="00F45B58">
        <w:rPr>
          <w:rFonts w:ascii="Times New Roman" w:eastAsia="OfficinaSansBoldITC" w:hAnsi="Times New Roman"/>
          <w:sz w:val="24"/>
          <w:szCs w:val="28"/>
          <w:lang w:val="ru-RU"/>
        </w:rPr>
        <w:t xml:space="preserve"> в.</w:t>
      </w:r>
    </w:p>
    <w:p w:rsidR="00F45B58" w:rsidRPr="00F45B58" w:rsidRDefault="00F45B58" w:rsidP="00F45B58">
      <w:pPr>
        <w:widowControl w:val="0"/>
        <w:spacing w:after="0" w:line="240" w:lineRule="auto"/>
        <w:ind w:firstLine="709"/>
        <w:jc w:val="both"/>
        <w:rPr>
          <w:rFonts w:ascii="Times New Roman" w:eastAsia="OfficinaSansBoldITC" w:hAnsi="Times New Roman"/>
          <w:b/>
          <w:sz w:val="24"/>
          <w:szCs w:val="28"/>
          <w:lang w:val="ru-RU"/>
        </w:rPr>
      </w:pPr>
      <w:r w:rsidRPr="00F45B58">
        <w:rPr>
          <w:rFonts w:ascii="Times New Roman" w:eastAsia="OfficinaSansBoldITC" w:hAnsi="Times New Roman"/>
          <w:b/>
          <w:sz w:val="24"/>
          <w:szCs w:val="28"/>
          <w:lang w:val="ru-RU"/>
        </w:rPr>
        <w:t>Духовная культура.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Особенности профессиональной деятельности в сфере науки, образования, искусства.</w:t>
      </w:r>
    </w:p>
    <w:p w:rsidR="00F45B58" w:rsidRPr="00F45B58" w:rsidRDefault="00F45B58" w:rsidP="00F45B58">
      <w:pPr>
        <w:widowControl w:val="0"/>
        <w:spacing w:after="0" w:line="240" w:lineRule="auto"/>
        <w:ind w:firstLine="709"/>
        <w:jc w:val="both"/>
        <w:rPr>
          <w:rFonts w:ascii="Times New Roman" w:eastAsia="OfficinaSansBoldITC" w:hAnsi="Times New Roman"/>
          <w:b/>
          <w:sz w:val="24"/>
          <w:szCs w:val="28"/>
          <w:lang w:val="ru-RU"/>
        </w:rPr>
      </w:pPr>
    </w:p>
    <w:p w:rsidR="00F45B58" w:rsidRPr="00F45B58" w:rsidRDefault="00F45B58" w:rsidP="00F45B58">
      <w:pPr>
        <w:widowControl w:val="0"/>
        <w:spacing w:after="0" w:line="240" w:lineRule="auto"/>
        <w:ind w:firstLine="709"/>
        <w:jc w:val="both"/>
        <w:rPr>
          <w:rFonts w:ascii="Times New Roman" w:eastAsia="OfficinaSansBoldITC" w:hAnsi="Times New Roman"/>
          <w:b/>
          <w:sz w:val="24"/>
          <w:szCs w:val="28"/>
          <w:lang w:val="ru-RU"/>
        </w:rPr>
      </w:pPr>
      <w:r w:rsidRPr="00F45B58">
        <w:rPr>
          <w:rFonts w:ascii="Times New Roman" w:eastAsia="OfficinaSansBoldITC" w:hAnsi="Times New Roman"/>
          <w:b/>
          <w:sz w:val="24"/>
          <w:szCs w:val="28"/>
          <w:lang w:val="ru-RU"/>
        </w:rPr>
        <w:t>Экономическая жизнь общества.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w:t>
      </w:r>
      <w:r w:rsidRPr="00F45B58">
        <w:rPr>
          <w:rFonts w:ascii="Times New Roman" w:eastAsia="OfficinaSansBoldITC" w:hAnsi="Times New Roman"/>
          <w:sz w:val="24"/>
          <w:szCs w:val="28"/>
          <w:lang w:val="ru-RU"/>
        </w:rPr>
        <w:lastRenderedPageBreak/>
        <w:t>общества. Особенности профессиональной деятельности  в экономической и финансовой сферах.</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F45B58" w:rsidRPr="00F45B58" w:rsidRDefault="00F45B58" w:rsidP="00F45B58">
      <w:pPr>
        <w:widowControl w:val="0"/>
        <w:spacing w:after="0" w:line="240" w:lineRule="auto"/>
        <w:ind w:firstLine="709"/>
        <w:rPr>
          <w:rFonts w:ascii="Times New Roman" w:eastAsia="OfficinaSansBoldITC" w:hAnsi="Times New Roman"/>
          <w:b/>
          <w:sz w:val="24"/>
          <w:szCs w:val="28"/>
          <w:lang w:val="ru-RU"/>
        </w:rPr>
      </w:pPr>
    </w:p>
    <w:p w:rsidR="00F45B58" w:rsidRPr="00F45B58" w:rsidRDefault="00F45B58" w:rsidP="00F45B58">
      <w:pPr>
        <w:widowControl w:val="0"/>
        <w:spacing w:after="0" w:line="240" w:lineRule="auto"/>
        <w:ind w:firstLine="709"/>
        <w:jc w:val="center"/>
        <w:rPr>
          <w:rFonts w:ascii="Times New Roman" w:eastAsia="OfficinaSansBoldITC" w:hAnsi="Times New Roman"/>
          <w:b/>
          <w:sz w:val="24"/>
          <w:szCs w:val="28"/>
          <w:lang w:val="ru-RU"/>
        </w:rPr>
      </w:pPr>
      <w:r w:rsidRPr="00F45B58">
        <w:rPr>
          <w:rFonts w:ascii="Times New Roman" w:eastAsia="OfficinaSansBoldITC" w:hAnsi="Times New Roman"/>
          <w:b/>
          <w:sz w:val="24"/>
          <w:szCs w:val="28"/>
          <w:lang w:val="ru-RU"/>
        </w:rPr>
        <w:t>Содержание обучения в 11 классе</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Социальная сфера.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p>
    <w:p w:rsidR="00F45B58" w:rsidRPr="00F45B58" w:rsidRDefault="00F45B58" w:rsidP="00F45B58">
      <w:pPr>
        <w:widowControl w:val="0"/>
        <w:spacing w:after="0" w:line="240" w:lineRule="auto"/>
        <w:ind w:firstLine="709"/>
        <w:jc w:val="both"/>
        <w:rPr>
          <w:rFonts w:ascii="Times New Roman" w:eastAsia="OfficinaSansBoldITC" w:hAnsi="Times New Roman"/>
          <w:b/>
          <w:sz w:val="24"/>
          <w:szCs w:val="28"/>
          <w:lang w:val="ru-RU"/>
        </w:rPr>
      </w:pPr>
      <w:r w:rsidRPr="00F45B58">
        <w:rPr>
          <w:rFonts w:ascii="Times New Roman" w:eastAsia="OfficinaSansBoldITC" w:hAnsi="Times New Roman"/>
          <w:b/>
          <w:sz w:val="24"/>
          <w:szCs w:val="28"/>
          <w:lang w:val="ru-RU"/>
        </w:rPr>
        <w:t>Политическая сфера.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Политическая власть и субъекты политики в современном обществе. Политические институты. Политическая деятельность.</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w:t>
      </w:r>
      <w:r w:rsidRPr="00F45B58">
        <w:rPr>
          <w:rFonts w:ascii="Times New Roman" w:eastAsia="OfficinaSansBoldITC" w:hAnsi="Times New Roman"/>
          <w:sz w:val="24"/>
          <w:szCs w:val="28"/>
          <w:lang w:val="ru-RU"/>
        </w:rPr>
        <w:lastRenderedPageBreak/>
        <w:t>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Избирательная система. Типы избирательных систем: мажоритарная, пропорциональная, смешанная. Избирательная система Российской Федерации.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Политическая элита и политическое лидерство. Типология лидерства.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Роль средств массовой информации в политической жизни общества. Интернет в современной политической коммуникации.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Правовое регулирование общественных отношений в Российской Федерации.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Федеральный закон «Об образовании в Российской Федерации» от 29декабря 2012 г. №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Административное право и его субъекты. Административное правонарушение и административная ответственность.</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Конституционное судопроизводство. Арбитражное судопроизводство.</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Юридическое образование, юристы как социально-профессиональная группа.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lastRenderedPageBreak/>
        <w:t>Административный процесс. Судебное производство по делам  об административных правонарушениях.</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r w:rsidRPr="00F45B58">
        <w:rPr>
          <w:rFonts w:ascii="Times New Roman" w:eastAsia="OfficinaSansBoldITC" w:hAnsi="Times New Roman"/>
          <w:sz w:val="24"/>
          <w:szCs w:val="28"/>
          <w:lang w:val="ru-RU"/>
        </w:rPr>
        <w:t>Экологическое законодательство. Экологические правонарушения. Способы защиты права на благоприятную окружающую среду.</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p>
    <w:p w:rsidR="00F45B58" w:rsidRPr="00F45B58" w:rsidRDefault="00F45B58" w:rsidP="00F45B58">
      <w:pPr>
        <w:widowControl w:val="0"/>
        <w:spacing w:after="0" w:line="240" w:lineRule="auto"/>
        <w:ind w:firstLine="709"/>
        <w:jc w:val="center"/>
        <w:rPr>
          <w:rFonts w:ascii="Times New Roman" w:eastAsia="OfficinaSansBoldITC" w:hAnsi="Times New Roman"/>
          <w:b/>
          <w:sz w:val="24"/>
          <w:szCs w:val="28"/>
          <w:lang w:val="ru-RU"/>
        </w:rPr>
      </w:pPr>
      <w:r w:rsidRPr="00F45B58">
        <w:rPr>
          <w:rFonts w:ascii="Times New Roman" w:eastAsia="OfficinaSansBoldITC" w:hAnsi="Times New Roman"/>
          <w:b/>
          <w:sz w:val="24"/>
          <w:szCs w:val="28"/>
          <w:lang w:val="ru-RU"/>
        </w:rPr>
        <w:t>Планируемые результаты освоения программы по обществознанию</w:t>
      </w:r>
    </w:p>
    <w:p w:rsidR="00F45B58" w:rsidRPr="00F45B58" w:rsidRDefault="00F45B58" w:rsidP="00F45B58">
      <w:pPr>
        <w:widowControl w:val="0"/>
        <w:spacing w:after="0" w:line="240" w:lineRule="auto"/>
        <w:ind w:firstLine="709"/>
        <w:jc w:val="both"/>
        <w:rPr>
          <w:rFonts w:ascii="Times New Roman" w:eastAsia="OfficinaSansBoldITC" w:hAnsi="Times New Roman"/>
          <w:b/>
          <w:sz w:val="24"/>
          <w:szCs w:val="28"/>
          <w:lang w:val="ru-RU"/>
        </w:rPr>
      </w:pP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sz w:val="24"/>
          <w:szCs w:val="28"/>
          <w:lang w:val="ru-RU"/>
        </w:rPr>
        <w:t xml:space="preserve">Личностные результаты </w:t>
      </w:r>
      <w:r w:rsidRPr="00F45B58">
        <w:rPr>
          <w:rFonts w:ascii="Times New Roman" w:eastAsia="OfficinaSansBoldITC" w:hAnsi="Times New Roman"/>
          <w:sz w:val="24"/>
          <w:szCs w:val="28"/>
          <w:lang w:val="ru-RU"/>
        </w:rPr>
        <w:t>изучения обществознания</w:t>
      </w:r>
      <w:r w:rsidRPr="00F45B58">
        <w:rPr>
          <w:rFonts w:ascii="Times New Roman" w:eastAsia="SchoolBookSanPin" w:hAnsi="Times New Roman"/>
          <w:sz w:val="24"/>
          <w:szCs w:val="28"/>
          <w:lang w:val="ru-RU"/>
        </w:rPr>
        <w:t xml:space="preserve"> воплощают традиционные российские социокультурные и духовно-нравственные ценности, принятые в обществе нормы поведения, отражают готовность </w:t>
      </w:r>
      <w:r w:rsidRPr="00F45B58">
        <w:rPr>
          <w:rFonts w:ascii="Times New Roman" w:eastAsia="SchoolBookSanPin" w:hAnsi="Times New Roman"/>
          <w:bCs/>
          <w:sz w:val="24"/>
          <w:szCs w:val="28"/>
          <w:lang w:val="ru-RU"/>
        </w:rPr>
        <w:t>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1)</w:t>
      </w:r>
      <w:r w:rsidRPr="00FB2DD0">
        <w:rPr>
          <w:rFonts w:ascii="Times New Roman" w:eastAsia="SchoolBookSanPin" w:hAnsi="Times New Roman"/>
          <w:bCs/>
          <w:sz w:val="24"/>
          <w:szCs w:val="28"/>
        </w:rPr>
        <w:t> </w:t>
      </w:r>
      <w:r w:rsidRPr="00F45B58">
        <w:rPr>
          <w:rFonts w:ascii="Times New Roman" w:eastAsia="SchoolBookSanPin" w:hAnsi="Times New Roman"/>
          <w:bCs/>
          <w:sz w:val="24"/>
          <w:szCs w:val="28"/>
          <w:lang w:val="ru-RU"/>
        </w:rPr>
        <w:t xml:space="preserve">гражданского воспитания: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сформированность гражданской позиции обучающегося как активного  и ответственного члена российского общества;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осознание своих конституционных прав и обязанностей, уважение закона  и правопорядка;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умение взаимодействовать с социальными институтами в соответствии  с их функциями и назначением;</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готовность к гуманитарной и волонтерской деятельности;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2)</w:t>
      </w:r>
      <w:r w:rsidRPr="00FB2DD0">
        <w:rPr>
          <w:rFonts w:ascii="Times New Roman" w:eastAsia="SchoolBookSanPin" w:hAnsi="Times New Roman"/>
          <w:bCs/>
          <w:sz w:val="24"/>
          <w:szCs w:val="28"/>
        </w:rPr>
        <w:t> </w:t>
      </w:r>
      <w:r w:rsidRPr="00F45B58">
        <w:rPr>
          <w:rFonts w:ascii="Times New Roman" w:eastAsia="SchoolBookSanPin" w:hAnsi="Times New Roman"/>
          <w:bCs/>
          <w:sz w:val="24"/>
          <w:szCs w:val="28"/>
          <w:lang w:val="ru-RU"/>
        </w:rPr>
        <w:t xml:space="preserve">патриотического воспитания: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F45B58" w:rsidRPr="00F45B58" w:rsidRDefault="00F45B58" w:rsidP="00F45B58">
      <w:pPr>
        <w:widowControl w:val="0"/>
        <w:spacing w:after="0" w:line="240" w:lineRule="auto"/>
        <w:ind w:firstLine="709"/>
        <w:jc w:val="both"/>
        <w:rPr>
          <w:rFonts w:ascii="Times New Roman" w:eastAsia="SchoolBookSanPin" w:hAnsi="Times New Roman"/>
          <w:bCs/>
          <w:position w:val="1"/>
          <w:sz w:val="24"/>
          <w:szCs w:val="28"/>
          <w:lang w:val="ru-RU"/>
        </w:rPr>
      </w:pPr>
      <w:r w:rsidRPr="00F45B58">
        <w:rPr>
          <w:rFonts w:ascii="Times New Roman" w:eastAsia="SchoolBookSanPin" w:hAnsi="Times New Roman"/>
          <w:bCs/>
          <w:position w:val="1"/>
          <w:sz w:val="24"/>
          <w:szCs w:val="28"/>
          <w:lang w:val="ru-RU"/>
        </w:rPr>
        <w:t>3)</w:t>
      </w:r>
      <w:r w:rsidRPr="00FB2DD0">
        <w:rPr>
          <w:rFonts w:ascii="Times New Roman" w:eastAsia="SchoolBookSanPin" w:hAnsi="Times New Roman"/>
          <w:bCs/>
          <w:position w:val="1"/>
          <w:sz w:val="24"/>
          <w:szCs w:val="28"/>
        </w:rPr>
        <w:t> </w:t>
      </w:r>
      <w:r w:rsidRPr="00F45B58">
        <w:rPr>
          <w:rFonts w:ascii="Times New Roman" w:eastAsia="SchoolBookSanPin" w:hAnsi="Times New Roman"/>
          <w:bCs/>
          <w:position w:val="1"/>
          <w:sz w:val="24"/>
          <w:szCs w:val="28"/>
          <w:lang w:val="ru-RU"/>
        </w:rPr>
        <w:t xml:space="preserve">духовно-нравственного воспитания: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осознание духовных ценностей российского народа;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сформированность нравственного сознания, этического поведения;</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способность оценивать ситуацию и принимать осознанные решения, ориентируясь на морально-нравственные нормы и ценности;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осознание личного вклада в построение устойчивого будущего;</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45B58" w:rsidRPr="00F45B58" w:rsidRDefault="00F45B58" w:rsidP="00F45B58">
      <w:pPr>
        <w:widowControl w:val="0"/>
        <w:spacing w:after="0" w:line="240" w:lineRule="auto"/>
        <w:ind w:firstLine="709"/>
        <w:jc w:val="both"/>
        <w:rPr>
          <w:rFonts w:ascii="Times New Roman" w:eastAsia="SchoolBookSanPin" w:hAnsi="Times New Roman"/>
          <w:bCs/>
          <w:position w:val="1"/>
          <w:sz w:val="24"/>
          <w:szCs w:val="28"/>
          <w:lang w:val="ru-RU"/>
        </w:rPr>
      </w:pPr>
      <w:r w:rsidRPr="00F45B58">
        <w:rPr>
          <w:rFonts w:ascii="Times New Roman" w:eastAsia="SchoolBookSanPin" w:hAnsi="Times New Roman"/>
          <w:bCs/>
          <w:position w:val="1"/>
          <w:sz w:val="24"/>
          <w:szCs w:val="28"/>
          <w:lang w:val="ru-RU"/>
        </w:rPr>
        <w:t>4)</w:t>
      </w:r>
      <w:r w:rsidRPr="00FB2DD0">
        <w:rPr>
          <w:rFonts w:ascii="Times New Roman" w:eastAsia="SchoolBookSanPin" w:hAnsi="Times New Roman"/>
          <w:bCs/>
          <w:position w:val="1"/>
          <w:sz w:val="24"/>
          <w:szCs w:val="28"/>
        </w:rPr>
        <w:t> </w:t>
      </w:r>
      <w:r w:rsidRPr="00F45B58">
        <w:rPr>
          <w:rFonts w:ascii="Times New Roman" w:eastAsia="SchoolBookSanPin" w:hAnsi="Times New Roman"/>
          <w:bCs/>
          <w:position w:val="1"/>
          <w:sz w:val="24"/>
          <w:szCs w:val="28"/>
          <w:lang w:val="ru-RU"/>
        </w:rPr>
        <w:t xml:space="preserve">эстетического воспитания: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 xml:space="preserve">убежденность в значимости для личности и общества отечественного  и мирового </w:t>
      </w:r>
      <w:r w:rsidRPr="00F45B58">
        <w:rPr>
          <w:rFonts w:ascii="Times New Roman" w:eastAsia="SchoolBookSanPin" w:hAnsi="Times New Roman"/>
          <w:bCs/>
          <w:sz w:val="24"/>
          <w:szCs w:val="28"/>
          <w:lang w:val="ru-RU"/>
        </w:rPr>
        <w:lastRenderedPageBreak/>
        <w:t>искусства, этнических культурных традиций и народного творчества;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 xml:space="preserve">стремление проявлять качества творческой личности; </w:t>
      </w:r>
    </w:p>
    <w:p w:rsidR="00F45B58" w:rsidRPr="00F45B58" w:rsidRDefault="00F45B58" w:rsidP="00F45B58">
      <w:pPr>
        <w:widowControl w:val="0"/>
        <w:spacing w:after="0" w:line="240" w:lineRule="auto"/>
        <w:ind w:firstLine="709"/>
        <w:jc w:val="both"/>
        <w:rPr>
          <w:rFonts w:ascii="Times New Roman" w:eastAsia="SchoolBookSanPin" w:hAnsi="Times New Roman"/>
          <w:bCs/>
          <w:position w:val="1"/>
          <w:sz w:val="24"/>
          <w:szCs w:val="28"/>
          <w:lang w:val="ru-RU"/>
        </w:rPr>
      </w:pPr>
      <w:r w:rsidRPr="00F45B58">
        <w:rPr>
          <w:rFonts w:ascii="Times New Roman" w:eastAsia="SchoolBookSanPin" w:hAnsi="Times New Roman"/>
          <w:bCs/>
          <w:position w:val="1"/>
          <w:sz w:val="24"/>
          <w:szCs w:val="28"/>
          <w:lang w:val="ru-RU"/>
        </w:rPr>
        <w:t>5)</w:t>
      </w:r>
      <w:r w:rsidRPr="00FB2DD0">
        <w:rPr>
          <w:rFonts w:ascii="Times New Roman" w:eastAsia="SchoolBookSanPin" w:hAnsi="Times New Roman"/>
          <w:bCs/>
          <w:position w:val="1"/>
          <w:sz w:val="24"/>
          <w:szCs w:val="28"/>
        </w:rPr>
        <w:t> </w:t>
      </w:r>
      <w:r w:rsidRPr="00F45B58">
        <w:rPr>
          <w:rFonts w:ascii="Times New Roman" w:eastAsia="SchoolBookSanPin" w:hAnsi="Times New Roman"/>
          <w:bCs/>
          <w:position w:val="1"/>
          <w:sz w:val="24"/>
          <w:szCs w:val="28"/>
          <w:lang w:val="ru-RU"/>
        </w:rPr>
        <w:t xml:space="preserve">физического воспитания: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активное неприятие вредных привычек и иных форм причинения вреда физическому и психическому здоровью;</w:t>
      </w:r>
    </w:p>
    <w:p w:rsidR="00F45B58" w:rsidRPr="00F45B58" w:rsidRDefault="00F45B58" w:rsidP="00F45B58">
      <w:pPr>
        <w:widowControl w:val="0"/>
        <w:spacing w:after="0" w:line="240" w:lineRule="auto"/>
        <w:ind w:firstLine="709"/>
        <w:jc w:val="both"/>
        <w:rPr>
          <w:rFonts w:ascii="Times New Roman" w:eastAsia="SchoolBookSanPin" w:hAnsi="Times New Roman"/>
          <w:bCs/>
          <w:position w:val="1"/>
          <w:sz w:val="24"/>
          <w:szCs w:val="28"/>
          <w:lang w:val="ru-RU"/>
        </w:rPr>
      </w:pPr>
      <w:r w:rsidRPr="00F45B58">
        <w:rPr>
          <w:rFonts w:ascii="Times New Roman" w:eastAsia="SchoolBookSanPin" w:hAnsi="Times New Roman"/>
          <w:bCs/>
          <w:position w:val="1"/>
          <w:sz w:val="24"/>
          <w:szCs w:val="28"/>
          <w:lang w:val="ru-RU"/>
        </w:rPr>
        <w:t>6)</w:t>
      </w:r>
      <w:r w:rsidRPr="00FB2DD0">
        <w:rPr>
          <w:rFonts w:ascii="Times New Roman" w:eastAsia="SchoolBookSanPin" w:hAnsi="Times New Roman"/>
          <w:bCs/>
          <w:position w:val="1"/>
          <w:sz w:val="24"/>
          <w:szCs w:val="28"/>
        </w:rPr>
        <w:t> </w:t>
      </w:r>
      <w:r w:rsidRPr="00F45B58">
        <w:rPr>
          <w:rFonts w:ascii="Times New Roman" w:eastAsia="SchoolBookSanPin" w:hAnsi="Times New Roman"/>
          <w:bCs/>
          <w:position w:val="1"/>
          <w:sz w:val="24"/>
          <w:szCs w:val="28"/>
          <w:lang w:val="ru-RU"/>
        </w:rPr>
        <w:t xml:space="preserve">трудового воспитания: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готовность к труду, осознание ценности мастерства, трудолюбие;</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готовность и способность к образованию и самообразованию на протяжении жизни;</w:t>
      </w:r>
    </w:p>
    <w:p w:rsidR="00F45B58" w:rsidRPr="00F45B58" w:rsidRDefault="00F45B58" w:rsidP="00F45B58">
      <w:pPr>
        <w:widowControl w:val="0"/>
        <w:spacing w:after="0" w:line="240" w:lineRule="auto"/>
        <w:ind w:firstLine="709"/>
        <w:jc w:val="both"/>
        <w:rPr>
          <w:rFonts w:ascii="Times New Roman" w:eastAsia="SchoolBookSanPin" w:hAnsi="Times New Roman"/>
          <w:bCs/>
          <w:position w:val="1"/>
          <w:sz w:val="24"/>
          <w:szCs w:val="28"/>
          <w:lang w:val="ru-RU"/>
        </w:rPr>
      </w:pPr>
      <w:r w:rsidRPr="00F45B58">
        <w:rPr>
          <w:rFonts w:ascii="Times New Roman" w:eastAsia="SchoolBookSanPin" w:hAnsi="Times New Roman"/>
          <w:bCs/>
          <w:position w:val="1"/>
          <w:sz w:val="24"/>
          <w:szCs w:val="28"/>
          <w:lang w:val="ru-RU"/>
        </w:rPr>
        <w:t>7)</w:t>
      </w:r>
      <w:r w:rsidRPr="00FB2DD0">
        <w:rPr>
          <w:rFonts w:ascii="Times New Roman" w:eastAsia="SchoolBookSanPin" w:hAnsi="Times New Roman"/>
          <w:bCs/>
          <w:position w:val="1"/>
          <w:sz w:val="24"/>
          <w:szCs w:val="28"/>
        </w:rPr>
        <w:t> </w:t>
      </w:r>
      <w:r w:rsidRPr="00F45B58">
        <w:rPr>
          <w:rFonts w:ascii="Times New Roman" w:eastAsia="SchoolBookSanPin" w:hAnsi="Times New Roman"/>
          <w:bCs/>
          <w:position w:val="1"/>
          <w:sz w:val="24"/>
          <w:szCs w:val="28"/>
          <w:lang w:val="ru-RU"/>
        </w:rPr>
        <w:t xml:space="preserve">экологического воспитания: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планирование и осуществление действий в окружающей среде на основе знания целей устойчивого развития человечества;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активное неприятие действий, приносящих вред окружающей среде;</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умение прогнозировать неблагоприятные экологические последствия предпринимаемых действий, предотвращать их;</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расширение опыта деятельности экологической направленности;</w:t>
      </w:r>
    </w:p>
    <w:p w:rsidR="00F45B58" w:rsidRPr="00F45B58" w:rsidRDefault="00F45B58" w:rsidP="00F45B58">
      <w:pPr>
        <w:widowControl w:val="0"/>
        <w:spacing w:after="0" w:line="240" w:lineRule="auto"/>
        <w:ind w:firstLine="709"/>
        <w:jc w:val="both"/>
        <w:rPr>
          <w:rFonts w:ascii="Times New Roman" w:eastAsia="SchoolBookSanPin" w:hAnsi="Times New Roman"/>
          <w:bCs/>
          <w:position w:val="1"/>
          <w:sz w:val="24"/>
          <w:szCs w:val="28"/>
          <w:lang w:val="ru-RU"/>
        </w:rPr>
      </w:pPr>
      <w:r w:rsidRPr="00F45B58">
        <w:rPr>
          <w:rFonts w:ascii="Times New Roman" w:eastAsia="SchoolBookSanPin" w:hAnsi="Times New Roman"/>
          <w:bCs/>
          <w:position w:val="1"/>
          <w:sz w:val="24"/>
          <w:szCs w:val="28"/>
          <w:lang w:val="ru-RU"/>
        </w:rPr>
        <w:t>8)</w:t>
      </w:r>
      <w:r w:rsidRPr="00FB2DD0">
        <w:rPr>
          <w:rFonts w:ascii="Times New Roman" w:eastAsia="SchoolBookSanPin" w:hAnsi="Times New Roman"/>
          <w:bCs/>
          <w:position w:val="1"/>
          <w:sz w:val="24"/>
          <w:szCs w:val="28"/>
        </w:rPr>
        <w:t> </w:t>
      </w:r>
      <w:r w:rsidRPr="00F45B58">
        <w:rPr>
          <w:rFonts w:ascii="Times New Roman" w:eastAsia="SchoolBookSanPin" w:hAnsi="Times New Roman"/>
          <w:bCs/>
          <w:position w:val="1"/>
          <w:sz w:val="24"/>
          <w:szCs w:val="28"/>
          <w:lang w:val="ru-RU"/>
        </w:rPr>
        <w:t xml:space="preserve">ценности научного познания: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w:t>
      </w:r>
      <w:r w:rsidRPr="00F45B58">
        <w:rPr>
          <w:rFonts w:ascii="Times New Roman" w:eastAsia="SchoolBookSanPin" w:hAnsi="Times New Roman"/>
          <w:bCs/>
          <w:sz w:val="24"/>
          <w:szCs w:val="28"/>
          <w:lang w:val="ru-RU"/>
        </w:rPr>
        <w:lastRenderedPageBreak/>
        <w:t>сопереживанию;</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sz w:val="24"/>
          <w:szCs w:val="28"/>
          <w:lang w:val="ru-RU"/>
        </w:rPr>
        <w:t xml:space="preserve">В результате изучения обществознания на уровне среднего общего образования у обучающегося будут сформированы </w:t>
      </w:r>
      <w:r w:rsidRPr="00F45B58">
        <w:rPr>
          <w:rFonts w:ascii="Times New Roman" w:eastAsia="SchoolBookSanPin" w:hAnsi="Times New Roman"/>
          <w:bCs/>
          <w:sz w:val="24"/>
          <w:szCs w:val="28"/>
          <w:lang w:val="ru-RU"/>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 xml:space="preserve">У обучающегося будут сформированы следующие базовые логические действия как часть </w:t>
      </w:r>
      <w:r w:rsidRPr="00F45B58">
        <w:rPr>
          <w:rFonts w:ascii="Times New Roman" w:eastAsia="SchoolBookSanPin" w:hAnsi="Times New Roman"/>
          <w:bCs/>
          <w:sz w:val="24"/>
          <w:szCs w:val="28"/>
          <w:lang w:val="ru-RU"/>
        </w:rPr>
        <w:t>познавательных универсальных учебных действий</w:t>
      </w:r>
      <w:r w:rsidRPr="00F45B58">
        <w:rPr>
          <w:rFonts w:ascii="Times New Roman" w:eastAsia="SchoolBookSanPin" w:hAnsi="Times New Roman"/>
          <w:sz w:val="24"/>
          <w:szCs w:val="28"/>
          <w:lang w:val="ru-RU"/>
        </w:rPr>
        <w:t>:</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самостоятельно формулировать и актуализировать социальную проблему, рассматривать ее всесторонне;</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определять цели познавательной деятельности, задавать параметры  и критерии их достижения;</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выявлять закономерности и противоречия в рассматриваемых социальных явлениях и процессах;</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координировать и выполнять работу в условиях реального, виртуального  и комбинированного взаимодействия;</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развивать креативное мышление при решении жизненных проблем,  в том числе учебно-познавательных.</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 xml:space="preserve">У обучающегося будут сформированы следующие базовые исследовательские действия как часть </w:t>
      </w:r>
      <w:r w:rsidRPr="00F45B58">
        <w:rPr>
          <w:rFonts w:ascii="Times New Roman" w:eastAsia="SchoolBookSanPin" w:hAnsi="Times New Roman"/>
          <w:bCs/>
          <w:sz w:val="24"/>
          <w:szCs w:val="28"/>
          <w:lang w:val="ru-RU"/>
        </w:rPr>
        <w:t>познавательных универсальных учебных действий</w:t>
      </w:r>
      <w:r w:rsidRPr="00F45B58">
        <w:rPr>
          <w:rFonts w:ascii="Times New Roman" w:eastAsia="SchoolBookSanPin" w:hAnsi="Times New Roman"/>
          <w:sz w:val="24"/>
          <w:szCs w:val="28"/>
          <w:lang w:val="ru-RU"/>
        </w:rPr>
        <w:t>:</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развивать навыки учебно-исследовательской и проектной деятельности, навыки разрешения проблем;</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формировать научный тип мышления, применять научную терминологию, ключевые понятия и методы социальных наук;</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ставить и формулировать собственные задачи в образовательной деятельности и жизненных ситуациях;</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уметь интегрировать знания из разных предметных областей;</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выдвигать новые идеи, предлагать оригинальные подходы и решения;</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ставить проблемы и задачи, допускающие альтернативные решения.</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 xml:space="preserve">У обучающегося будут сформированы умения работать  с информацией как часть </w:t>
      </w:r>
      <w:r w:rsidRPr="00F45B58">
        <w:rPr>
          <w:rFonts w:ascii="Times New Roman" w:eastAsia="SchoolBookSanPin" w:hAnsi="Times New Roman"/>
          <w:bCs/>
          <w:sz w:val="24"/>
          <w:szCs w:val="28"/>
          <w:lang w:val="ru-RU"/>
        </w:rPr>
        <w:t>познавательных универсальных учебных действий</w:t>
      </w:r>
      <w:r w:rsidRPr="00F45B58">
        <w:rPr>
          <w:rFonts w:ascii="Times New Roman" w:eastAsia="SchoolBookSanPin" w:hAnsi="Times New Roman"/>
          <w:sz w:val="24"/>
          <w:szCs w:val="28"/>
          <w:lang w:val="ru-RU"/>
        </w:rPr>
        <w:t>:</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 xml:space="preserve">владеть навыками получения социальной информации из источников разных типов, </w:t>
      </w:r>
      <w:r w:rsidRPr="00F45B58">
        <w:rPr>
          <w:rFonts w:ascii="Times New Roman" w:eastAsia="SchoolBookSanPin" w:hAnsi="Times New Roman"/>
          <w:bCs/>
          <w:sz w:val="24"/>
          <w:szCs w:val="28"/>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владеть навыками распознавания и защиты информации, информационной безопасности личности.</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 xml:space="preserve">У обучающегося будут сформированы умения общения как часть </w:t>
      </w:r>
      <w:r w:rsidRPr="00F45B58">
        <w:rPr>
          <w:rFonts w:ascii="Times New Roman" w:eastAsia="SchoolBookSanPin" w:hAnsi="Times New Roman"/>
          <w:bCs/>
          <w:sz w:val="24"/>
          <w:szCs w:val="28"/>
          <w:lang w:val="ru-RU"/>
        </w:rPr>
        <w:t>коммуникативных универсальных учебных действий</w:t>
      </w:r>
      <w:r w:rsidRPr="00F45B58">
        <w:rPr>
          <w:rFonts w:ascii="Times New Roman" w:eastAsia="SchoolBookSanPin" w:hAnsi="Times New Roman"/>
          <w:sz w:val="24"/>
          <w:szCs w:val="28"/>
          <w:lang w:val="ru-RU"/>
        </w:rPr>
        <w:t>:</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осуществлять коммуникации во всех сферах жизни; распознавать невербальные средства общения, понимать;</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значение социальных знаков, распознавать предпосылки конфликтных ситуаций и смягчать конфликты;</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владеть различными способами общения и взаимодействия; аргументированно вести диалог, уметь смягчать конфликтные ситуации;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развернуто и логично излагать свою точку зрения с использованием языковых средств.</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B2DD0">
        <w:rPr>
          <w:rFonts w:ascii="Times New Roman" w:eastAsia="OfficinaSansBoldITC" w:hAnsi="Times New Roman"/>
          <w:sz w:val="24"/>
          <w:szCs w:val="28"/>
        </w:rPr>
        <w:t> </w:t>
      </w:r>
      <w:r w:rsidRPr="00F45B58">
        <w:rPr>
          <w:rFonts w:ascii="Times New Roman" w:eastAsia="SchoolBookSanPin" w:hAnsi="Times New Roman"/>
          <w:sz w:val="24"/>
          <w:szCs w:val="28"/>
          <w:lang w:val="ru-RU"/>
        </w:rPr>
        <w:t xml:space="preserve">У обучающегося будут сформированы умения самоорганизации как части </w:t>
      </w:r>
      <w:r w:rsidRPr="00F45B58">
        <w:rPr>
          <w:rFonts w:ascii="Times New Roman" w:eastAsia="SchoolBookSanPin" w:hAnsi="Times New Roman"/>
          <w:bCs/>
          <w:sz w:val="24"/>
          <w:szCs w:val="28"/>
          <w:lang w:val="ru-RU"/>
        </w:rPr>
        <w:t>регулятивных универсальных учебных действий</w:t>
      </w:r>
      <w:r w:rsidRPr="00F45B58">
        <w:rPr>
          <w:rFonts w:ascii="Times New Roman" w:eastAsia="SchoolBookSanPin" w:hAnsi="Times New Roman"/>
          <w:sz w:val="24"/>
          <w:szCs w:val="28"/>
          <w:lang w:val="ru-RU"/>
        </w:rPr>
        <w:t>:</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самостоятельно осуществлять познавательную</w:t>
      </w:r>
      <w:r w:rsidRPr="00F45B58">
        <w:rPr>
          <w:rFonts w:ascii="Times New Roman" w:eastAsia="SchoolBookSanPin" w:hAnsi="Times New Roman"/>
          <w:bCs/>
          <w:sz w:val="24"/>
          <w:szCs w:val="28"/>
          <w:lang w:val="ru-RU"/>
        </w:rPr>
        <w:tab/>
        <w:t xml:space="preserve"> деятельность;</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выявлять проблемы, ставить и формулировать собственные задачи  в образовательной деятельности и в жизненных ситуациях;</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самостоятельно составлять план решения проблемы с учетом имеющихся ресурсов, собственных возможностей и предпочтений;</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давать оценку новым ситуациям, возникающим в познавательной  и практической деятельности, в межличностных отношениях;</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расширять рамки учебного предмета на основе личных предпочтений;</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оценивать приобретенный опыт;</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45B58">
        <w:rPr>
          <w:rFonts w:ascii="Times New Roman" w:eastAsia="SchoolBookSanPin" w:hAnsi="Times New Roman"/>
          <w:sz w:val="24"/>
          <w:szCs w:val="28"/>
          <w:lang w:val="ru-RU"/>
        </w:rPr>
        <w:t>У обучающегося будут сформированы умения совместной деятельности: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понимать и использовать преимущества командной и индивидуальной работы;</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выбирать тематику и методы совместных действий с учетом общих интересов и возможностей каждого члена коллектива;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оценивать качество своего вклада и вклада каждого участника команды  в общий результат по разработанным критериям;</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8"/>
          <w:lang w:val="ru-RU"/>
        </w:rPr>
      </w:pPr>
      <w:r w:rsidRPr="00FB2DD0">
        <w:rPr>
          <w:rFonts w:ascii="Times New Roman" w:eastAsia="OfficinaSansBoldITC" w:hAnsi="Times New Roman"/>
          <w:sz w:val="24"/>
          <w:szCs w:val="28"/>
        </w:rPr>
        <w:t> </w:t>
      </w:r>
      <w:r w:rsidRPr="00F45B58">
        <w:rPr>
          <w:rFonts w:ascii="Times New Roman" w:eastAsia="SchoolBookSanPin" w:hAnsi="Times New Roman"/>
          <w:sz w:val="24"/>
          <w:szCs w:val="28"/>
          <w:lang w:val="ru-RU"/>
        </w:rPr>
        <w:t xml:space="preserve">У обучающегося будут сформированы умения самоконтроля, принятия себя и </w:t>
      </w:r>
      <w:r w:rsidRPr="00F45B58">
        <w:rPr>
          <w:rFonts w:ascii="Times New Roman" w:eastAsia="SchoolBookSanPin" w:hAnsi="Times New Roman"/>
          <w:sz w:val="24"/>
          <w:szCs w:val="28"/>
          <w:lang w:val="ru-RU"/>
        </w:rPr>
        <w:lastRenderedPageBreak/>
        <w:t xml:space="preserve">других как части </w:t>
      </w:r>
      <w:r w:rsidRPr="00F45B58">
        <w:rPr>
          <w:rFonts w:ascii="Times New Roman" w:eastAsia="SchoolBookSanPin" w:hAnsi="Times New Roman"/>
          <w:bCs/>
          <w:sz w:val="24"/>
          <w:szCs w:val="28"/>
          <w:lang w:val="ru-RU"/>
        </w:rPr>
        <w:t>регулятивных универсальных учебных действий</w:t>
      </w:r>
      <w:r w:rsidRPr="00F45B58">
        <w:rPr>
          <w:rFonts w:ascii="Times New Roman" w:eastAsia="SchoolBookSanPin" w:hAnsi="Times New Roman"/>
          <w:sz w:val="24"/>
          <w:szCs w:val="28"/>
          <w:lang w:val="ru-RU"/>
        </w:rPr>
        <w:t>:</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давать оценку новым ситуациям, вносить коррективы в деятельность, оценивать соответствие результатов целям;</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оценивать риски и своевременно принимать решения по их снижению;</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принимать мотивы и аргументы других при анализе результатов деятельности;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принимать себя, понимая свои недостатки и достоинства; принимать мотивы  и аргументы других при анализе результатов деятельности;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признавать свое право и право других на ошибку; развивать способность понимать мир с позиции другого человека.</w:t>
      </w:r>
    </w:p>
    <w:p w:rsidR="00F45B58" w:rsidRPr="00F45B58" w:rsidRDefault="00F45B58" w:rsidP="00F45B58">
      <w:pPr>
        <w:widowControl w:val="0"/>
        <w:spacing w:after="0" w:line="240" w:lineRule="auto"/>
        <w:ind w:firstLine="709"/>
        <w:jc w:val="both"/>
        <w:rPr>
          <w:rFonts w:ascii="Times New Roman" w:eastAsia="OfficinaSansBoldITC" w:hAnsi="Times New Roman"/>
          <w:sz w:val="24"/>
          <w:szCs w:val="28"/>
          <w:lang w:val="ru-RU"/>
        </w:rPr>
      </w:pPr>
    </w:p>
    <w:p w:rsidR="00F45B58" w:rsidRPr="00F45B58" w:rsidRDefault="00F45B58" w:rsidP="00F45B58">
      <w:pPr>
        <w:widowControl w:val="0"/>
        <w:spacing w:after="0" w:line="240" w:lineRule="auto"/>
        <w:ind w:firstLine="709"/>
        <w:jc w:val="center"/>
        <w:rPr>
          <w:rFonts w:ascii="Times New Roman" w:eastAsia="SchoolBookSanPin" w:hAnsi="Times New Roman"/>
          <w:b/>
          <w:bCs/>
          <w:sz w:val="24"/>
          <w:szCs w:val="28"/>
          <w:lang w:val="ru-RU"/>
        </w:rPr>
      </w:pPr>
      <w:r w:rsidRPr="00F45B58">
        <w:rPr>
          <w:rFonts w:ascii="Times New Roman" w:eastAsia="SchoolBookSanPin" w:hAnsi="Times New Roman"/>
          <w:b/>
          <w:bCs/>
          <w:sz w:val="24"/>
          <w:szCs w:val="28"/>
          <w:lang w:val="ru-RU"/>
        </w:rPr>
        <w:t xml:space="preserve">Предметные результаты освоения программы 10 класса  </w:t>
      </w:r>
    </w:p>
    <w:p w:rsidR="00F45B58" w:rsidRPr="00F45B58" w:rsidRDefault="00F45B58" w:rsidP="00F45B58">
      <w:pPr>
        <w:widowControl w:val="0"/>
        <w:spacing w:after="0" w:line="240" w:lineRule="auto"/>
        <w:ind w:firstLine="709"/>
        <w:jc w:val="center"/>
        <w:rPr>
          <w:rFonts w:ascii="Times New Roman" w:eastAsia="SchoolBookSanPin" w:hAnsi="Times New Roman"/>
          <w:b/>
          <w:bCs/>
          <w:sz w:val="24"/>
          <w:szCs w:val="28"/>
          <w:lang w:val="ru-RU"/>
        </w:rPr>
      </w:pPr>
      <w:r w:rsidRPr="00F45B58">
        <w:rPr>
          <w:rFonts w:ascii="Times New Roman" w:eastAsia="SchoolBookSanPin" w:hAnsi="Times New Roman"/>
          <w:b/>
          <w:bCs/>
          <w:sz w:val="24"/>
          <w:szCs w:val="28"/>
          <w:lang w:val="ru-RU"/>
        </w:rPr>
        <w:t>по обществознанию (базовый уровень)</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w:t>
      </w:r>
      <w:r w:rsidRPr="00F45B58">
        <w:rPr>
          <w:rFonts w:ascii="Times New Roman" w:eastAsia="SchoolBookSanPin" w:hAnsi="Times New Roman"/>
          <w:bCs/>
          <w:sz w:val="24"/>
          <w:szCs w:val="28"/>
          <w:lang w:val="ru-RU"/>
        </w:rPr>
        <w:lastRenderedPageBreak/>
        <w:t>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определять различные смыслы многозначных понятий, в том числе: общество, личность, свобода, культура, экономика, собственность;</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F45B58">
        <w:rPr>
          <w:rFonts w:ascii="Times New Roman" w:eastAsia="SchoolBookSanPin" w:hAnsi="Times New Roman"/>
          <w:bCs/>
          <w:sz w:val="24"/>
          <w:szCs w:val="28"/>
          <w:lang w:val="ru-RU"/>
        </w:rPr>
        <w:tab/>
        <w:t>социальное</w:t>
      </w:r>
      <w:r w:rsidRPr="00F45B58">
        <w:rPr>
          <w:rFonts w:ascii="Times New Roman" w:eastAsia="SchoolBookSanPin" w:hAnsi="Times New Roman"/>
          <w:bCs/>
          <w:sz w:val="24"/>
          <w:szCs w:val="28"/>
          <w:lang w:val="ru-RU"/>
        </w:rPr>
        <w:tab/>
        <w:t>прогнозирование, метод моделирования  и сравнительно-исторический метод.</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FB2DD0">
        <w:rPr>
          <w:rFonts w:ascii="Times New Roman" w:eastAsia="SchoolBookSanPin" w:hAnsi="Times New Roman"/>
          <w:bCs/>
          <w:sz w:val="24"/>
          <w:szCs w:val="28"/>
        </w:rPr>
        <w:t>XXI</w:t>
      </w:r>
      <w:r w:rsidRPr="00F45B58">
        <w:rPr>
          <w:rFonts w:ascii="Times New Roman" w:eastAsia="SchoolBookSanPin" w:hAnsi="Times New Roman"/>
          <w:bCs/>
          <w:sz w:val="24"/>
          <w:szCs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 xml:space="preserve">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w:t>
      </w:r>
      <w:r w:rsidRPr="00F45B58">
        <w:rPr>
          <w:rFonts w:ascii="Times New Roman" w:eastAsia="SchoolBookSanPin" w:hAnsi="Times New Roman"/>
          <w:bCs/>
          <w:sz w:val="24"/>
          <w:szCs w:val="28"/>
          <w:lang w:val="ru-RU"/>
        </w:rPr>
        <w:lastRenderedPageBreak/>
        <w:t>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F45B58" w:rsidRPr="00F45B58" w:rsidRDefault="00F45B58" w:rsidP="00F45B58">
      <w:pPr>
        <w:widowControl w:val="0"/>
        <w:spacing w:after="0" w:line="240" w:lineRule="auto"/>
        <w:ind w:firstLine="709"/>
        <w:jc w:val="both"/>
        <w:rPr>
          <w:rFonts w:ascii="Times New Roman" w:eastAsia="SchoolBookSanPin" w:hAnsi="Times New Roman"/>
          <w:b/>
          <w:bCs/>
          <w:sz w:val="24"/>
          <w:szCs w:val="28"/>
          <w:lang w:val="ru-RU"/>
        </w:rPr>
      </w:pPr>
    </w:p>
    <w:p w:rsidR="00F45B58" w:rsidRPr="00F45B58" w:rsidRDefault="00F45B58" w:rsidP="00F45B58">
      <w:pPr>
        <w:widowControl w:val="0"/>
        <w:spacing w:after="0" w:line="240" w:lineRule="auto"/>
        <w:ind w:firstLine="709"/>
        <w:jc w:val="center"/>
        <w:rPr>
          <w:rFonts w:ascii="Times New Roman" w:eastAsia="SchoolBookSanPin" w:hAnsi="Times New Roman"/>
          <w:b/>
          <w:bCs/>
          <w:sz w:val="24"/>
          <w:szCs w:val="28"/>
          <w:lang w:val="ru-RU"/>
        </w:rPr>
      </w:pPr>
      <w:r w:rsidRPr="00F45B58">
        <w:rPr>
          <w:rFonts w:ascii="Times New Roman" w:eastAsia="SchoolBookSanPin" w:hAnsi="Times New Roman"/>
          <w:b/>
          <w:bCs/>
          <w:sz w:val="24"/>
          <w:szCs w:val="28"/>
          <w:lang w:val="ru-RU"/>
        </w:rPr>
        <w:lastRenderedPageBreak/>
        <w:t xml:space="preserve">Предметные результаты освоения программы 11 класса по обществознанию </w:t>
      </w:r>
    </w:p>
    <w:p w:rsidR="00F45B58" w:rsidRPr="00F45B58" w:rsidRDefault="00F45B58" w:rsidP="00F45B58">
      <w:pPr>
        <w:widowControl w:val="0"/>
        <w:spacing w:after="0" w:line="240" w:lineRule="auto"/>
        <w:ind w:firstLine="709"/>
        <w:jc w:val="center"/>
        <w:rPr>
          <w:rFonts w:ascii="Times New Roman" w:eastAsia="SchoolBookSanPin" w:hAnsi="Times New Roman"/>
          <w:b/>
          <w:bCs/>
          <w:sz w:val="24"/>
          <w:szCs w:val="28"/>
          <w:lang w:val="ru-RU"/>
        </w:rPr>
      </w:pPr>
      <w:r w:rsidRPr="00F45B58">
        <w:rPr>
          <w:rFonts w:ascii="Times New Roman" w:eastAsia="SchoolBookSanPin" w:hAnsi="Times New Roman"/>
          <w:b/>
          <w:bCs/>
          <w:sz w:val="24"/>
          <w:szCs w:val="28"/>
          <w:lang w:val="ru-RU"/>
        </w:rPr>
        <w:t>(базовый уровень)</w:t>
      </w:r>
    </w:p>
    <w:p w:rsidR="00F45B58" w:rsidRPr="00F45B58" w:rsidRDefault="00F45B58" w:rsidP="00F45B58">
      <w:pPr>
        <w:widowControl w:val="0"/>
        <w:spacing w:after="0" w:line="240" w:lineRule="auto"/>
        <w:ind w:firstLine="709"/>
        <w:jc w:val="both"/>
        <w:rPr>
          <w:rFonts w:ascii="Times New Roman" w:eastAsia="SchoolBookSanPin" w:hAnsi="Times New Roman"/>
          <w:b/>
          <w:bCs/>
          <w:sz w:val="24"/>
          <w:szCs w:val="28"/>
          <w:lang w:val="ru-RU"/>
        </w:rPr>
      </w:pP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определять различные смыслы многозначных понятий, в том числе: власть, социальная справедливость, социальный институт;</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w:t>
      </w:r>
      <w:r w:rsidRPr="00F45B58">
        <w:rPr>
          <w:rFonts w:ascii="Times New Roman" w:eastAsia="SchoolBookSanPin" w:hAnsi="Times New Roman"/>
          <w:bCs/>
          <w:sz w:val="24"/>
          <w:szCs w:val="28"/>
          <w:lang w:val="ru-RU"/>
        </w:rPr>
        <w:tab/>
        <w:t xml:space="preserve">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w:t>
      </w:r>
      <w:r w:rsidRPr="00F45B58">
        <w:rPr>
          <w:rFonts w:ascii="Times New Roman" w:eastAsia="SchoolBookSanPin" w:hAnsi="Times New Roman"/>
          <w:bCs/>
          <w:sz w:val="24"/>
          <w:szCs w:val="28"/>
          <w:lang w:val="ru-RU"/>
        </w:rPr>
        <w:lastRenderedPageBreak/>
        <w:t>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w:t>
      </w:r>
      <w:r w:rsidRPr="00F45B58">
        <w:rPr>
          <w:rFonts w:ascii="Times New Roman" w:eastAsia="SchoolBookSanPin" w:hAnsi="Times New Roman"/>
          <w:bCs/>
          <w:sz w:val="24"/>
          <w:szCs w:val="28"/>
          <w:lang w:val="ru-RU"/>
        </w:rPr>
        <w:lastRenderedPageBreak/>
        <w:t>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p w:rsidR="00F45B58" w:rsidRPr="00F45B58" w:rsidRDefault="00F45B58" w:rsidP="00F45B58">
      <w:pPr>
        <w:widowControl w:val="0"/>
        <w:spacing w:after="0" w:line="240" w:lineRule="auto"/>
        <w:ind w:firstLine="709"/>
        <w:jc w:val="both"/>
        <w:rPr>
          <w:rFonts w:ascii="Times New Roman" w:eastAsia="SchoolBookSanPin" w:hAnsi="Times New Roman"/>
          <w:bCs/>
          <w:sz w:val="24"/>
          <w:szCs w:val="28"/>
          <w:lang w:val="ru-RU"/>
        </w:rPr>
      </w:pPr>
      <w:r w:rsidRPr="00F45B58">
        <w:rPr>
          <w:rFonts w:ascii="Times New Roman" w:eastAsia="SchoolBookSanPin" w:hAnsi="Times New Roman"/>
          <w:bCs/>
          <w:sz w:val="24"/>
          <w:szCs w:val="28"/>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F45B58" w:rsidRPr="00F45B58" w:rsidRDefault="00F45B58" w:rsidP="00F45B58">
      <w:pPr>
        <w:spacing w:after="0" w:line="240" w:lineRule="auto"/>
        <w:ind w:left="720"/>
        <w:contextualSpacing/>
        <w:jc w:val="center"/>
        <w:rPr>
          <w:rFonts w:ascii="Times New Roman" w:eastAsia="Calibri" w:hAnsi="Times New Roman"/>
          <w:b/>
          <w:sz w:val="24"/>
          <w:szCs w:val="24"/>
          <w:lang w:val="ru-RU"/>
        </w:rPr>
      </w:pPr>
    </w:p>
    <w:p w:rsidR="00F45B58" w:rsidRPr="00F45B58" w:rsidRDefault="00F45B58" w:rsidP="00F45B58">
      <w:pPr>
        <w:spacing w:after="0" w:line="240" w:lineRule="auto"/>
        <w:ind w:left="720"/>
        <w:contextualSpacing/>
        <w:jc w:val="center"/>
        <w:rPr>
          <w:rFonts w:ascii="Times New Roman" w:eastAsia="Calibri" w:hAnsi="Times New Roman"/>
          <w:b/>
          <w:sz w:val="24"/>
          <w:szCs w:val="24"/>
          <w:lang w:val="ru-RU"/>
        </w:rPr>
      </w:pPr>
      <w:r w:rsidRPr="00F45B58">
        <w:rPr>
          <w:rFonts w:ascii="Times New Roman" w:eastAsia="Calibri" w:hAnsi="Times New Roman"/>
          <w:b/>
          <w:sz w:val="24"/>
          <w:szCs w:val="24"/>
          <w:lang w:val="ru-RU"/>
        </w:rPr>
        <w:lastRenderedPageBreak/>
        <w:t>Тематическое планирование учебного предмета «Обществознание»</w:t>
      </w:r>
    </w:p>
    <w:p w:rsidR="00F45B58" w:rsidRPr="00F45B58" w:rsidRDefault="00F45B58" w:rsidP="00F45B58">
      <w:pPr>
        <w:spacing w:after="0" w:line="240" w:lineRule="auto"/>
        <w:ind w:left="540"/>
        <w:contextualSpacing/>
        <w:jc w:val="center"/>
        <w:rPr>
          <w:rFonts w:ascii="Times New Roman" w:eastAsia="SchoolBookSanPin" w:hAnsi="Times New Roman"/>
          <w:b/>
          <w:sz w:val="24"/>
          <w:szCs w:val="24"/>
          <w:lang w:val="ru-RU"/>
        </w:rPr>
      </w:pPr>
      <w:r w:rsidRPr="00F45B58">
        <w:rPr>
          <w:rFonts w:ascii="Times New Roman" w:eastAsia="SchoolBookSanPin" w:hAnsi="Times New Roman"/>
          <w:b/>
          <w:sz w:val="24"/>
          <w:szCs w:val="24"/>
          <w:lang w:val="ru-RU"/>
        </w:rPr>
        <w:t>(базовый уровень)</w:t>
      </w:r>
    </w:p>
    <w:p w:rsidR="00F45B58" w:rsidRPr="00F45B58" w:rsidRDefault="00F45B58" w:rsidP="00F45B58">
      <w:pPr>
        <w:spacing w:after="0" w:line="240" w:lineRule="auto"/>
        <w:ind w:firstLine="709"/>
        <w:contextualSpacing/>
        <w:jc w:val="both"/>
        <w:rPr>
          <w:rFonts w:ascii="Times New Roman" w:eastAsia="SchoolBookSanPin" w:hAnsi="Times New Roman"/>
          <w:b/>
          <w:sz w:val="24"/>
          <w:szCs w:val="24"/>
          <w:lang w:val="ru-RU"/>
        </w:rPr>
      </w:pPr>
      <w:r w:rsidRPr="00F45B58">
        <w:rPr>
          <w:rFonts w:ascii="Times New Roman" w:eastAsia="SchoolBookSanPin" w:hAnsi="Times New Roman"/>
          <w:i/>
          <w:sz w:val="24"/>
          <w:szCs w:val="24"/>
          <w:lang w:val="ru-RU"/>
        </w:rPr>
        <w:t>*</w:t>
      </w:r>
      <w:r w:rsidRPr="00F45B58">
        <w:rPr>
          <w:lang w:val="ru-RU"/>
        </w:rPr>
        <w:t xml:space="preserve"> </w:t>
      </w:r>
      <w:r w:rsidRPr="00F45B58">
        <w:rPr>
          <w:rFonts w:ascii="Times New Roman" w:eastAsia="SchoolBookSanPin" w:hAnsi="Times New Roman"/>
          <w:i/>
          <w:sz w:val="24"/>
          <w:szCs w:val="24"/>
          <w:lang w:val="ru-RU"/>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4"/>
          <w:lang w:val="ru-RU"/>
        </w:rPr>
      </w:pPr>
      <w:r w:rsidRPr="00F45B58">
        <w:rPr>
          <w:rFonts w:ascii="Times New Roman" w:eastAsia="SchoolBookSanPin" w:hAnsi="Times New Roman"/>
          <w:sz w:val="24"/>
          <w:szCs w:val="24"/>
          <w:lang w:val="ru-RU"/>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F45B58">
        <w:rPr>
          <w:rFonts w:ascii="Times New Roman" w:eastAsia="SchoolBookSanPin" w:hAnsi="Times New Roman"/>
          <w:b/>
          <w:sz w:val="24"/>
          <w:szCs w:val="24"/>
          <w:lang w:val="ru-RU"/>
        </w:rPr>
        <w:t>«рабочей программе учителя»</w:t>
      </w:r>
      <w:r w:rsidRPr="00F45B58">
        <w:rPr>
          <w:rFonts w:ascii="Times New Roman" w:eastAsia="SchoolBookSanPin" w:hAnsi="Times New Roman"/>
          <w:sz w:val="24"/>
          <w:szCs w:val="24"/>
          <w:lang w:val="ru-RU"/>
        </w:rPr>
        <w:t xml:space="preserve"> на основании распределённых часов по учебному плану на текущий учебный год.</w:t>
      </w:r>
    </w:p>
    <w:p w:rsidR="00F45B58" w:rsidRPr="00F45B58" w:rsidRDefault="00F45B58" w:rsidP="00F45B58">
      <w:pPr>
        <w:widowControl w:val="0"/>
        <w:spacing w:after="0" w:line="240" w:lineRule="auto"/>
        <w:ind w:firstLine="709"/>
        <w:jc w:val="both"/>
        <w:rPr>
          <w:rFonts w:ascii="Times New Roman" w:eastAsia="SchoolBookSanPin" w:hAnsi="Times New Roman"/>
          <w:sz w:val="24"/>
          <w:szCs w:val="24"/>
          <w:lang w:val="ru-RU"/>
        </w:rPr>
      </w:pPr>
      <w:r w:rsidRPr="00F45B58">
        <w:rPr>
          <w:rFonts w:ascii="Times New Roman" w:eastAsia="SchoolBookSanPin" w:hAnsi="Times New Roman"/>
          <w:sz w:val="24"/>
          <w:szCs w:val="24"/>
          <w:lang w:val="ru-RU"/>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6237"/>
        <w:gridCol w:w="2568"/>
      </w:tblGrid>
      <w:tr w:rsidR="00F45B58" w:rsidRPr="00F45B58" w:rsidTr="007239E8">
        <w:trPr>
          <w:trHeight w:val="575"/>
        </w:trPr>
        <w:tc>
          <w:tcPr>
            <w:tcW w:w="846" w:type="dxa"/>
          </w:tcPr>
          <w:p w:rsidR="00F45B58" w:rsidRPr="00FA0A63" w:rsidRDefault="00F45B58" w:rsidP="007239E8">
            <w:pPr>
              <w:spacing w:line="237" w:lineRule="auto"/>
              <w:ind w:left="142" w:right="354" w:firstLine="96"/>
              <w:jc w:val="center"/>
              <w:rPr>
                <w:rFonts w:ascii="Times New Roman" w:hAnsi="Times New Roman"/>
              </w:rPr>
            </w:pPr>
            <w:r w:rsidRPr="00FA0A63">
              <w:rPr>
                <w:rFonts w:ascii="Times New Roman" w:hAnsi="Times New Roman"/>
              </w:rPr>
              <w:t>№</w:t>
            </w:r>
            <w:r w:rsidRPr="00FA0A63">
              <w:rPr>
                <w:rFonts w:ascii="Times New Roman" w:hAnsi="Times New Roman"/>
                <w:spacing w:val="-57"/>
              </w:rPr>
              <w:t xml:space="preserve"> </w:t>
            </w:r>
            <w:r w:rsidRPr="00FA0A63">
              <w:rPr>
                <w:rFonts w:ascii="Times New Roman" w:hAnsi="Times New Roman"/>
              </w:rPr>
              <w:t>п/п</w:t>
            </w:r>
          </w:p>
        </w:tc>
        <w:tc>
          <w:tcPr>
            <w:tcW w:w="6237" w:type="dxa"/>
          </w:tcPr>
          <w:p w:rsidR="00F45B58" w:rsidRPr="00FA0A63" w:rsidRDefault="00F45B58" w:rsidP="007239E8">
            <w:pPr>
              <w:spacing w:line="273" w:lineRule="exact"/>
              <w:ind w:left="142"/>
              <w:jc w:val="center"/>
              <w:rPr>
                <w:rFonts w:ascii="Times New Roman" w:hAnsi="Times New Roman"/>
                <w:lang w:val="ru-RU"/>
              </w:rPr>
            </w:pPr>
            <w:r w:rsidRPr="00FA0A63">
              <w:rPr>
                <w:rFonts w:ascii="Times New Roman" w:hAnsi="Times New Roman"/>
                <w:lang w:val="ru-RU"/>
              </w:rPr>
              <w:t>Наименование</w:t>
            </w:r>
            <w:r w:rsidRPr="00FA0A63">
              <w:rPr>
                <w:rFonts w:ascii="Times New Roman" w:hAnsi="Times New Roman"/>
                <w:spacing w:val="-2"/>
                <w:lang w:val="ru-RU"/>
              </w:rPr>
              <w:t xml:space="preserve"> </w:t>
            </w:r>
            <w:r w:rsidRPr="00FA0A63">
              <w:rPr>
                <w:rFonts w:ascii="Times New Roman" w:hAnsi="Times New Roman"/>
                <w:lang w:val="ru-RU"/>
              </w:rPr>
              <w:t xml:space="preserve">темы </w:t>
            </w:r>
          </w:p>
          <w:p w:rsidR="00F45B58" w:rsidRPr="00FA0A63" w:rsidRDefault="00F45B58" w:rsidP="007239E8">
            <w:pPr>
              <w:spacing w:line="273" w:lineRule="exact"/>
              <w:ind w:left="142"/>
              <w:jc w:val="center"/>
              <w:rPr>
                <w:rFonts w:ascii="Times New Roman" w:hAnsi="Times New Roman"/>
                <w:lang w:val="ru-RU"/>
              </w:rPr>
            </w:pPr>
            <w:r w:rsidRPr="00FA0A63">
              <w:rPr>
                <w:rFonts w:ascii="Times New Roman" w:hAnsi="Times New Roman"/>
                <w:lang w:val="ru-RU"/>
              </w:rPr>
              <w:t>(с учётом рабочей программы воспитания)</w:t>
            </w:r>
          </w:p>
        </w:tc>
        <w:tc>
          <w:tcPr>
            <w:tcW w:w="2568" w:type="dxa"/>
          </w:tcPr>
          <w:p w:rsidR="00F45B58" w:rsidRPr="00FA0A63" w:rsidRDefault="00F45B58" w:rsidP="007239E8">
            <w:pPr>
              <w:spacing w:line="237" w:lineRule="auto"/>
              <w:ind w:left="142" w:right="27" w:hanging="72"/>
              <w:jc w:val="center"/>
              <w:rPr>
                <w:rFonts w:ascii="Times New Roman" w:hAnsi="Times New Roman"/>
                <w:lang w:val="ru-RU"/>
              </w:rPr>
            </w:pPr>
            <w:r w:rsidRPr="00FA0A63">
              <w:rPr>
                <w:rFonts w:ascii="Times New Roman" w:hAnsi="Times New Roman"/>
                <w:spacing w:val="-1"/>
                <w:lang w:val="ru-RU"/>
              </w:rPr>
              <w:t>Количество часов, отводимых на освоение каждой темы</w:t>
            </w:r>
          </w:p>
        </w:tc>
      </w:tr>
      <w:tr w:rsidR="00F45B58" w:rsidRPr="00FA0A63" w:rsidTr="007239E8">
        <w:trPr>
          <w:trHeight w:val="88"/>
        </w:trPr>
        <w:tc>
          <w:tcPr>
            <w:tcW w:w="846" w:type="dxa"/>
          </w:tcPr>
          <w:p w:rsidR="00F45B58" w:rsidRPr="00435E27" w:rsidRDefault="00F45B58" w:rsidP="007239E8">
            <w:pPr>
              <w:spacing w:line="237" w:lineRule="auto"/>
              <w:ind w:left="142" w:right="354" w:firstLine="96"/>
              <w:jc w:val="center"/>
              <w:rPr>
                <w:rFonts w:ascii="Times New Roman" w:hAnsi="Times New Roman"/>
                <w:lang w:val="ru-RU"/>
              </w:rPr>
            </w:pPr>
          </w:p>
        </w:tc>
        <w:tc>
          <w:tcPr>
            <w:tcW w:w="6237" w:type="dxa"/>
          </w:tcPr>
          <w:p w:rsidR="00F45B58" w:rsidRPr="009D43CF" w:rsidRDefault="00F45B58" w:rsidP="007239E8">
            <w:pPr>
              <w:spacing w:line="273" w:lineRule="exact"/>
              <w:ind w:left="142"/>
              <w:jc w:val="center"/>
              <w:rPr>
                <w:rFonts w:ascii="Times New Roman" w:hAnsi="Times New Roman"/>
                <w:b/>
                <w:lang w:val="ru-RU"/>
              </w:rPr>
            </w:pPr>
            <w:r w:rsidRPr="009D43CF">
              <w:rPr>
                <w:rFonts w:ascii="Times New Roman" w:hAnsi="Times New Roman"/>
                <w:b/>
                <w:lang w:val="ru-RU"/>
              </w:rPr>
              <w:t>10 класс</w:t>
            </w:r>
          </w:p>
        </w:tc>
        <w:tc>
          <w:tcPr>
            <w:tcW w:w="2568" w:type="dxa"/>
          </w:tcPr>
          <w:p w:rsidR="00F45B58" w:rsidRPr="009D43CF" w:rsidRDefault="00F45B58" w:rsidP="007239E8">
            <w:pPr>
              <w:spacing w:line="237" w:lineRule="auto"/>
              <w:ind w:left="142" w:right="27" w:hanging="72"/>
              <w:jc w:val="center"/>
              <w:rPr>
                <w:rFonts w:ascii="Times New Roman" w:hAnsi="Times New Roman"/>
                <w:i/>
                <w:spacing w:val="-1"/>
                <w:lang w:val="ru-RU"/>
              </w:rPr>
            </w:pPr>
          </w:p>
        </w:tc>
      </w:tr>
      <w:tr w:rsidR="00F45B58" w:rsidRPr="00F45B58" w:rsidTr="007239E8">
        <w:trPr>
          <w:trHeight w:val="297"/>
        </w:trPr>
        <w:tc>
          <w:tcPr>
            <w:tcW w:w="846" w:type="dxa"/>
          </w:tcPr>
          <w:p w:rsidR="00F45B58" w:rsidRPr="00BB142E" w:rsidRDefault="00F45B58" w:rsidP="007239E8">
            <w:pPr>
              <w:spacing w:line="273" w:lineRule="exact"/>
              <w:ind w:left="142"/>
              <w:rPr>
                <w:rFonts w:ascii="Times New Roman" w:hAnsi="Times New Roman"/>
                <w:lang w:val="ru-RU"/>
              </w:rPr>
            </w:pPr>
            <w:r>
              <w:rPr>
                <w:rFonts w:ascii="Times New Roman" w:hAnsi="Times New Roman"/>
                <w:lang w:val="ru-RU"/>
              </w:rPr>
              <w:t>1.</w:t>
            </w:r>
          </w:p>
        </w:tc>
        <w:tc>
          <w:tcPr>
            <w:tcW w:w="6237" w:type="dxa"/>
          </w:tcPr>
          <w:p w:rsidR="00F45B58" w:rsidRPr="00435E27" w:rsidRDefault="00F45B58" w:rsidP="007239E8">
            <w:pPr>
              <w:ind w:left="139" w:right="152" w:firstLine="570"/>
              <w:jc w:val="both"/>
              <w:rPr>
                <w:rFonts w:ascii="Times New Roman" w:eastAsia="OfficinaSansBoldITC" w:hAnsi="Times New Roman"/>
                <w:szCs w:val="28"/>
                <w:lang w:val="ru-RU"/>
              </w:rPr>
            </w:pPr>
            <w:r w:rsidRPr="00435E27">
              <w:rPr>
                <w:rFonts w:ascii="Times New Roman" w:eastAsia="OfficinaSansBoldITC" w:hAnsi="Times New Roman"/>
                <w:szCs w:val="28"/>
                <w:lang w:val="ru-RU"/>
              </w:rPr>
              <w:t>123.3.1.</w:t>
            </w:r>
            <w:r w:rsidRPr="00BB142E">
              <w:rPr>
                <w:rFonts w:ascii="Times New Roman" w:eastAsia="OfficinaSansBoldITC" w:hAnsi="Times New Roman"/>
                <w:szCs w:val="28"/>
              </w:rPr>
              <w:t> </w:t>
            </w:r>
            <w:r w:rsidRPr="00435E27">
              <w:rPr>
                <w:rFonts w:ascii="Times New Roman" w:eastAsia="OfficinaSansBoldITC" w:hAnsi="Times New Roman"/>
                <w:szCs w:val="28"/>
                <w:lang w:val="ru-RU"/>
              </w:rPr>
              <w:t>Человек в обществе.</w:t>
            </w:r>
          </w:p>
          <w:p w:rsidR="00F45B58" w:rsidRPr="005E77F5" w:rsidRDefault="00F45B58" w:rsidP="007239E8">
            <w:pPr>
              <w:ind w:left="139" w:right="152" w:firstLine="570"/>
              <w:jc w:val="both"/>
              <w:rPr>
                <w:rFonts w:ascii="Times New Roman" w:eastAsia="OfficinaSansBoldITC" w:hAnsi="Times New Roman"/>
                <w:szCs w:val="28"/>
                <w:lang w:val="ru-RU"/>
              </w:rPr>
            </w:pPr>
            <w:r w:rsidRPr="00435E27">
              <w:rPr>
                <w:rFonts w:ascii="Times New Roman" w:eastAsia="OfficinaSansBoldITC" w:hAnsi="Times New Roman"/>
                <w:szCs w:val="28"/>
                <w:lang w:val="ru-RU"/>
              </w:rPr>
              <w:t xml:space="preserve">Общество как система. </w:t>
            </w:r>
            <w:r w:rsidRPr="005E77F5">
              <w:rPr>
                <w:rFonts w:ascii="Times New Roman" w:eastAsia="OfficinaSansBoldITC" w:hAnsi="Times New Roman"/>
                <w:szCs w:val="28"/>
                <w:lang w:val="ru-RU"/>
              </w:rPr>
              <w:t>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 xml:space="preserve">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w:t>
            </w:r>
            <w:r w:rsidRPr="005E77F5">
              <w:rPr>
                <w:rFonts w:ascii="Times New Roman" w:eastAsia="OfficinaSansBoldITC" w:hAnsi="Times New Roman"/>
                <w:szCs w:val="28"/>
                <w:lang w:val="ru-RU"/>
              </w:rPr>
              <w:lastRenderedPageBreak/>
              <w:t>Особенности научного познания в социально-гуманитарных науках.</w:t>
            </w:r>
          </w:p>
          <w:p w:rsidR="00F45B58" w:rsidRPr="00B727F9" w:rsidRDefault="00F45B58" w:rsidP="007239E8">
            <w:pPr>
              <w:ind w:left="139" w:right="152" w:firstLine="570"/>
              <w:jc w:val="both"/>
              <w:rPr>
                <w:rFonts w:ascii="Times New Roman" w:eastAsia="OfficinaSansBoldITC" w:hAnsi="Times New Roman"/>
                <w:szCs w:val="28"/>
                <w:lang w:val="ru-RU"/>
              </w:rPr>
            </w:pPr>
            <w:r w:rsidRPr="00B727F9">
              <w:rPr>
                <w:rFonts w:ascii="Times New Roman" w:eastAsia="OfficinaSansBoldITC" w:hAnsi="Times New Roman"/>
                <w:szCs w:val="28"/>
                <w:lang w:val="ru-RU"/>
              </w:rPr>
              <w:t xml:space="preserve">Российское общество и человек перед лицом угроз и вызовов </w:t>
            </w:r>
            <w:r w:rsidRPr="00BB142E">
              <w:rPr>
                <w:rFonts w:ascii="Times New Roman" w:eastAsia="OfficinaSansBoldITC" w:hAnsi="Times New Roman"/>
                <w:szCs w:val="28"/>
              </w:rPr>
              <w:t>XXI</w:t>
            </w:r>
            <w:r w:rsidRPr="00B727F9">
              <w:rPr>
                <w:rFonts w:ascii="Times New Roman" w:eastAsia="OfficinaSansBoldITC" w:hAnsi="Times New Roman"/>
                <w:szCs w:val="28"/>
                <w:lang w:val="ru-RU"/>
              </w:rPr>
              <w:t xml:space="preserve"> в.</w:t>
            </w:r>
          </w:p>
        </w:tc>
        <w:tc>
          <w:tcPr>
            <w:tcW w:w="2568" w:type="dxa"/>
          </w:tcPr>
          <w:p w:rsidR="00F45B58" w:rsidRPr="009D43CF" w:rsidRDefault="00F45B58" w:rsidP="007239E8">
            <w:pPr>
              <w:spacing w:line="273" w:lineRule="exact"/>
              <w:ind w:left="142"/>
              <w:jc w:val="center"/>
              <w:rPr>
                <w:rFonts w:ascii="Times New Roman" w:hAnsi="Times New Roman"/>
                <w:i/>
                <w:lang w:val="ru-RU"/>
              </w:rPr>
            </w:pPr>
            <w:r w:rsidRPr="009D43CF">
              <w:rPr>
                <w:rFonts w:ascii="Times New Roman" w:hAnsi="Times New Roman"/>
                <w:i/>
                <w:spacing w:val="-1"/>
                <w:lang w:val="ru-RU"/>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F45B58" w:rsidRPr="00F45B58" w:rsidTr="007239E8">
        <w:trPr>
          <w:trHeight w:val="273"/>
        </w:trPr>
        <w:tc>
          <w:tcPr>
            <w:tcW w:w="846" w:type="dxa"/>
          </w:tcPr>
          <w:p w:rsidR="00F45B58" w:rsidRPr="00BB142E" w:rsidRDefault="00F45B58" w:rsidP="007239E8">
            <w:pPr>
              <w:spacing w:line="253" w:lineRule="exact"/>
              <w:ind w:left="142"/>
              <w:rPr>
                <w:rFonts w:ascii="Times New Roman" w:hAnsi="Times New Roman"/>
                <w:lang w:val="ru-RU"/>
              </w:rPr>
            </w:pPr>
            <w:r>
              <w:rPr>
                <w:rFonts w:ascii="Times New Roman" w:hAnsi="Times New Roman"/>
                <w:lang w:val="ru-RU"/>
              </w:rPr>
              <w:lastRenderedPageBreak/>
              <w:t>2.</w:t>
            </w:r>
          </w:p>
        </w:tc>
        <w:tc>
          <w:tcPr>
            <w:tcW w:w="6237" w:type="dxa"/>
          </w:tcPr>
          <w:p w:rsidR="00F45B58" w:rsidRPr="00BB142E" w:rsidRDefault="00F45B58" w:rsidP="007239E8">
            <w:pPr>
              <w:spacing w:line="253" w:lineRule="exact"/>
              <w:ind w:left="139" w:right="152" w:firstLine="570"/>
              <w:jc w:val="both"/>
              <w:rPr>
                <w:rFonts w:ascii="Times New Roman" w:hAnsi="Times New Roman"/>
                <w:lang w:val="ru-RU"/>
              </w:rPr>
            </w:pPr>
            <w:r w:rsidRPr="00BB142E">
              <w:rPr>
                <w:rFonts w:ascii="Times New Roman" w:hAnsi="Times New Roman"/>
                <w:lang w:val="ru-RU"/>
              </w:rPr>
              <w:t>123.3.2. Духовная культура.</w:t>
            </w:r>
          </w:p>
          <w:p w:rsidR="00F45B58" w:rsidRPr="00BB142E" w:rsidRDefault="00F45B58" w:rsidP="007239E8">
            <w:pPr>
              <w:spacing w:line="253" w:lineRule="exact"/>
              <w:ind w:left="139" w:right="152" w:firstLine="570"/>
              <w:jc w:val="both"/>
              <w:rPr>
                <w:rFonts w:ascii="Times New Roman" w:hAnsi="Times New Roman"/>
                <w:lang w:val="ru-RU"/>
              </w:rPr>
            </w:pPr>
            <w:r w:rsidRPr="00BB142E">
              <w:rPr>
                <w:rFonts w:ascii="Times New Roman" w:hAnsi="Times New Roman"/>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F45B58" w:rsidRPr="00BB142E" w:rsidRDefault="00F45B58" w:rsidP="007239E8">
            <w:pPr>
              <w:spacing w:line="253" w:lineRule="exact"/>
              <w:ind w:left="139" w:right="152" w:firstLine="570"/>
              <w:jc w:val="both"/>
              <w:rPr>
                <w:rFonts w:ascii="Times New Roman" w:hAnsi="Times New Roman"/>
                <w:lang w:val="ru-RU"/>
              </w:rPr>
            </w:pPr>
            <w:r w:rsidRPr="00BB142E">
              <w:rPr>
                <w:rFonts w:ascii="Times New Roman" w:hAnsi="Times New Roman"/>
                <w:lang w:val="ru-RU"/>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F45B58" w:rsidRPr="00BB142E" w:rsidRDefault="00F45B58" w:rsidP="007239E8">
            <w:pPr>
              <w:spacing w:line="253" w:lineRule="exact"/>
              <w:ind w:left="139" w:right="152" w:firstLine="570"/>
              <w:jc w:val="both"/>
              <w:rPr>
                <w:rFonts w:ascii="Times New Roman" w:hAnsi="Times New Roman"/>
                <w:lang w:val="ru-RU"/>
              </w:rPr>
            </w:pPr>
            <w:r w:rsidRPr="00BB142E">
              <w:rPr>
                <w:rFonts w:ascii="Times New Roman" w:hAnsi="Times New Roman"/>
                <w:lang w:val="ru-RU"/>
              </w:rPr>
              <w:t>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F45B58" w:rsidRPr="00BB142E" w:rsidRDefault="00F45B58" w:rsidP="007239E8">
            <w:pPr>
              <w:spacing w:line="253" w:lineRule="exact"/>
              <w:ind w:left="139" w:right="152" w:firstLine="570"/>
              <w:jc w:val="both"/>
              <w:rPr>
                <w:rFonts w:ascii="Times New Roman" w:hAnsi="Times New Roman"/>
                <w:lang w:val="ru-RU"/>
              </w:rPr>
            </w:pPr>
            <w:r w:rsidRPr="00BB142E">
              <w:rPr>
                <w:rFonts w:ascii="Times New Roman" w:hAnsi="Times New Roman"/>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F45B58" w:rsidRPr="005E77F5" w:rsidRDefault="00F45B58" w:rsidP="007239E8">
            <w:pPr>
              <w:spacing w:line="253" w:lineRule="exact"/>
              <w:ind w:left="139" w:right="152" w:firstLine="570"/>
              <w:jc w:val="both"/>
              <w:rPr>
                <w:rFonts w:ascii="Times New Roman" w:hAnsi="Times New Roman"/>
                <w:lang w:val="ru-RU"/>
              </w:rPr>
            </w:pPr>
            <w:r w:rsidRPr="00BB142E">
              <w:rPr>
                <w:rFonts w:ascii="Times New Roman" w:hAnsi="Times New Roman"/>
                <w:lang w:val="ru-RU"/>
              </w:rPr>
              <w:t xml:space="preserve">Искусство, его основные функции. Особенности искусства как формы духовной культуры. </w:t>
            </w:r>
            <w:r w:rsidRPr="005E77F5">
              <w:rPr>
                <w:rFonts w:ascii="Times New Roman" w:hAnsi="Times New Roman"/>
                <w:lang w:val="ru-RU"/>
              </w:rPr>
              <w:t>Достижения современного российского искусства.</w:t>
            </w:r>
          </w:p>
          <w:p w:rsidR="00F45B58" w:rsidRPr="00BB142E" w:rsidRDefault="00F45B58" w:rsidP="007239E8">
            <w:pPr>
              <w:spacing w:line="253" w:lineRule="exact"/>
              <w:ind w:left="139" w:right="152" w:firstLine="570"/>
              <w:jc w:val="both"/>
              <w:rPr>
                <w:rFonts w:ascii="Times New Roman" w:hAnsi="Times New Roman"/>
                <w:lang w:val="ru-RU"/>
              </w:rPr>
            </w:pPr>
            <w:r w:rsidRPr="00BB142E">
              <w:rPr>
                <w:rFonts w:ascii="Times New Roman" w:hAnsi="Times New Roman"/>
                <w:lang w:val="ru-RU"/>
              </w:rPr>
              <w:t>Особенности профессиональной деятельности в сфере науки, образования, искусства.</w:t>
            </w:r>
          </w:p>
        </w:tc>
        <w:tc>
          <w:tcPr>
            <w:tcW w:w="2568" w:type="dxa"/>
          </w:tcPr>
          <w:p w:rsidR="00F45B58" w:rsidRPr="00BB142E" w:rsidRDefault="00F45B58" w:rsidP="007239E8">
            <w:pPr>
              <w:spacing w:line="253" w:lineRule="exact"/>
              <w:ind w:left="142"/>
              <w:jc w:val="center"/>
              <w:rPr>
                <w:rFonts w:ascii="Times New Roman" w:hAnsi="Times New Roman"/>
                <w:lang w:val="ru-RU"/>
              </w:rPr>
            </w:pPr>
          </w:p>
        </w:tc>
      </w:tr>
      <w:tr w:rsidR="00F45B58" w:rsidRPr="00F45B58" w:rsidTr="007239E8">
        <w:trPr>
          <w:trHeight w:val="167"/>
        </w:trPr>
        <w:tc>
          <w:tcPr>
            <w:tcW w:w="846" w:type="dxa"/>
          </w:tcPr>
          <w:p w:rsidR="00F45B58" w:rsidRPr="00FA0A63" w:rsidRDefault="00F45B58" w:rsidP="007239E8">
            <w:pPr>
              <w:spacing w:line="273" w:lineRule="exact"/>
              <w:ind w:left="142"/>
              <w:rPr>
                <w:rFonts w:ascii="Times New Roman" w:hAnsi="Times New Roman"/>
              </w:rPr>
            </w:pPr>
            <w:r>
              <w:rPr>
                <w:rFonts w:ascii="Times New Roman" w:hAnsi="Times New Roman"/>
                <w:lang w:val="ru-RU"/>
              </w:rPr>
              <w:t>3</w:t>
            </w:r>
            <w:r w:rsidRPr="00FA0A63">
              <w:rPr>
                <w:rFonts w:ascii="Times New Roman" w:hAnsi="Times New Roman"/>
              </w:rPr>
              <w:t>.</w:t>
            </w:r>
          </w:p>
        </w:tc>
        <w:tc>
          <w:tcPr>
            <w:tcW w:w="6237" w:type="dxa"/>
          </w:tcPr>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123.3.3.</w:t>
            </w:r>
            <w:r w:rsidRPr="00BB142E">
              <w:rPr>
                <w:rFonts w:ascii="Times New Roman" w:eastAsia="OfficinaSansBoldITC" w:hAnsi="Times New Roman"/>
                <w:szCs w:val="28"/>
              </w:rPr>
              <w:t> </w:t>
            </w:r>
            <w:r w:rsidRPr="005E77F5">
              <w:rPr>
                <w:rFonts w:ascii="Times New Roman" w:eastAsia="OfficinaSansBoldITC" w:hAnsi="Times New Roman"/>
                <w:szCs w:val="28"/>
                <w:lang w:val="ru-RU"/>
              </w:rPr>
              <w:t>Экономическая жизнь общества.</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w:t>
            </w:r>
            <w:r w:rsidRPr="005E77F5">
              <w:rPr>
                <w:rFonts w:ascii="Times New Roman" w:eastAsia="OfficinaSansBoldITC" w:hAnsi="Times New Roman"/>
                <w:szCs w:val="28"/>
                <w:lang w:val="ru-RU"/>
              </w:rPr>
              <w:lastRenderedPageBreak/>
              <w:t>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F45B58" w:rsidRPr="005E77F5" w:rsidRDefault="00F45B58" w:rsidP="007239E8">
            <w:pPr>
              <w:ind w:left="139" w:right="152" w:firstLine="570"/>
              <w:jc w:val="both"/>
              <w:rPr>
                <w:rFonts w:ascii="Times New Roman" w:eastAsia="OfficinaSansBoldITC" w:hAnsi="Times New Roman"/>
                <w:szCs w:val="28"/>
                <w:lang w:val="ru-RU"/>
              </w:rPr>
            </w:pPr>
            <w:r w:rsidRPr="005E77F5">
              <w:rPr>
                <w:rFonts w:ascii="Times New Roman" w:eastAsia="OfficinaSansBoldITC" w:hAnsi="Times New Roman"/>
                <w:szCs w:val="28"/>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2568" w:type="dxa"/>
          </w:tcPr>
          <w:p w:rsidR="00F45B58" w:rsidRPr="005E77F5" w:rsidRDefault="00F45B58" w:rsidP="007239E8">
            <w:pPr>
              <w:spacing w:line="273" w:lineRule="exact"/>
              <w:ind w:left="142"/>
              <w:jc w:val="center"/>
              <w:rPr>
                <w:rFonts w:ascii="Times New Roman" w:hAnsi="Times New Roman"/>
                <w:lang w:val="ru-RU"/>
              </w:rPr>
            </w:pPr>
          </w:p>
        </w:tc>
      </w:tr>
    </w:tbl>
    <w:p w:rsidR="00F45B58" w:rsidRPr="00F45B58" w:rsidRDefault="00F45B58" w:rsidP="00F45B58">
      <w:pPr>
        <w:widowControl w:val="0"/>
        <w:spacing w:after="0" w:line="240" w:lineRule="auto"/>
        <w:jc w:val="both"/>
        <w:rPr>
          <w:rFonts w:ascii="Times New Roman" w:eastAsia="SchoolBookSanPin" w:hAnsi="Times New Roman"/>
          <w:i/>
          <w:sz w:val="24"/>
          <w:szCs w:val="24"/>
          <w:lang w:val="ru-RU"/>
        </w:rPr>
      </w:pP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F45B58" w:rsidRPr="00F45B58" w:rsidTr="007239E8">
        <w:trPr>
          <w:trHeight w:val="575"/>
        </w:trPr>
        <w:tc>
          <w:tcPr>
            <w:tcW w:w="846" w:type="dxa"/>
          </w:tcPr>
          <w:p w:rsidR="00F45B58" w:rsidRPr="00FA0A63" w:rsidRDefault="00F45B58" w:rsidP="007239E8">
            <w:pPr>
              <w:spacing w:line="237" w:lineRule="auto"/>
              <w:ind w:left="142" w:right="354" w:firstLine="96"/>
              <w:jc w:val="center"/>
              <w:rPr>
                <w:rFonts w:ascii="Times New Roman" w:hAnsi="Times New Roman"/>
              </w:rPr>
            </w:pPr>
            <w:r w:rsidRPr="00FA0A63">
              <w:rPr>
                <w:rFonts w:ascii="Times New Roman" w:hAnsi="Times New Roman"/>
              </w:rPr>
              <w:t>№</w:t>
            </w:r>
            <w:r w:rsidRPr="00FA0A63">
              <w:rPr>
                <w:rFonts w:ascii="Times New Roman" w:hAnsi="Times New Roman"/>
                <w:spacing w:val="-57"/>
              </w:rPr>
              <w:t xml:space="preserve"> </w:t>
            </w:r>
            <w:r w:rsidRPr="00FA0A63">
              <w:rPr>
                <w:rFonts w:ascii="Times New Roman" w:hAnsi="Times New Roman"/>
              </w:rPr>
              <w:t>п/п</w:t>
            </w:r>
          </w:p>
        </w:tc>
        <w:tc>
          <w:tcPr>
            <w:tcW w:w="5970" w:type="dxa"/>
          </w:tcPr>
          <w:p w:rsidR="00F45B58" w:rsidRPr="00FA0A63" w:rsidRDefault="00F45B58" w:rsidP="007239E8">
            <w:pPr>
              <w:spacing w:line="273" w:lineRule="exact"/>
              <w:ind w:left="142"/>
              <w:jc w:val="center"/>
              <w:rPr>
                <w:rFonts w:ascii="Times New Roman" w:hAnsi="Times New Roman"/>
                <w:lang w:val="ru-RU"/>
              </w:rPr>
            </w:pPr>
            <w:r w:rsidRPr="00FA0A63">
              <w:rPr>
                <w:rFonts w:ascii="Times New Roman" w:hAnsi="Times New Roman"/>
                <w:lang w:val="ru-RU"/>
              </w:rPr>
              <w:t>Наименование</w:t>
            </w:r>
            <w:r w:rsidRPr="00FA0A63">
              <w:rPr>
                <w:rFonts w:ascii="Times New Roman" w:hAnsi="Times New Roman"/>
                <w:spacing w:val="-2"/>
                <w:lang w:val="ru-RU"/>
              </w:rPr>
              <w:t xml:space="preserve"> </w:t>
            </w:r>
            <w:r w:rsidRPr="00FA0A63">
              <w:rPr>
                <w:rFonts w:ascii="Times New Roman" w:hAnsi="Times New Roman"/>
                <w:lang w:val="ru-RU"/>
              </w:rPr>
              <w:t xml:space="preserve">темы </w:t>
            </w:r>
          </w:p>
          <w:p w:rsidR="00F45B58" w:rsidRPr="00FA0A63" w:rsidRDefault="00F45B58" w:rsidP="007239E8">
            <w:pPr>
              <w:spacing w:line="273" w:lineRule="exact"/>
              <w:ind w:left="142"/>
              <w:jc w:val="center"/>
              <w:rPr>
                <w:rFonts w:ascii="Times New Roman" w:hAnsi="Times New Roman"/>
                <w:lang w:val="ru-RU"/>
              </w:rPr>
            </w:pPr>
            <w:r w:rsidRPr="00FA0A63">
              <w:rPr>
                <w:rFonts w:ascii="Times New Roman" w:hAnsi="Times New Roman"/>
                <w:lang w:val="ru-RU"/>
              </w:rPr>
              <w:t>(с учётом рабочей программы воспитания)</w:t>
            </w:r>
          </w:p>
        </w:tc>
        <w:tc>
          <w:tcPr>
            <w:tcW w:w="2835" w:type="dxa"/>
          </w:tcPr>
          <w:p w:rsidR="00F45B58" w:rsidRPr="00FA0A63" w:rsidRDefault="00F45B58" w:rsidP="007239E8">
            <w:pPr>
              <w:spacing w:line="237" w:lineRule="auto"/>
              <w:ind w:left="142" w:right="27" w:hanging="72"/>
              <w:jc w:val="center"/>
              <w:rPr>
                <w:rFonts w:ascii="Times New Roman" w:hAnsi="Times New Roman"/>
                <w:lang w:val="ru-RU"/>
              </w:rPr>
            </w:pPr>
            <w:r w:rsidRPr="00FA0A63">
              <w:rPr>
                <w:rFonts w:ascii="Times New Roman" w:hAnsi="Times New Roman"/>
                <w:spacing w:val="-1"/>
                <w:lang w:val="ru-RU"/>
              </w:rPr>
              <w:t>Количество часов, отводимых на освоение каждой темы</w:t>
            </w:r>
          </w:p>
        </w:tc>
      </w:tr>
      <w:tr w:rsidR="00F45B58" w:rsidRPr="00FA0A63" w:rsidTr="007239E8">
        <w:trPr>
          <w:trHeight w:val="94"/>
        </w:trPr>
        <w:tc>
          <w:tcPr>
            <w:tcW w:w="846" w:type="dxa"/>
          </w:tcPr>
          <w:p w:rsidR="00F45B58" w:rsidRPr="005E77F5" w:rsidRDefault="00F45B58" w:rsidP="007239E8">
            <w:pPr>
              <w:spacing w:line="237" w:lineRule="auto"/>
              <w:ind w:left="142" w:right="354" w:firstLine="96"/>
              <w:jc w:val="center"/>
              <w:rPr>
                <w:rFonts w:ascii="Times New Roman" w:hAnsi="Times New Roman"/>
                <w:lang w:val="ru-RU"/>
              </w:rPr>
            </w:pPr>
          </w:p>
        </w:tc>
        <w:tc>
          <w:tcPr>
            <w:tcW w:w="5970" w:type="dxa"/>
          </w:tcPr>
          <w:p w:rsidR="00F45B58" w:rsidRPr="00FA0A63" w:rsidRDefault="00F45B58" w:rsidP="007239E8">
            <w:pPr>
              <w:spacing w:line="273" w:lineRule="exact"/>
              <w:ind w:left="142"/>
              <w:jc w:val="center"/>
              <w:rPr>
                <w:rFonts w:ascii="Times New Roman" w:hAnsi="Times New Roman"/>
              </w:rPr>
            </w:pPr>
            <w:r w:rsidRPr="009D43CF">
              <w:rPr>
                <w:rFonts w:ascii="Times New Roman" w:hAnsi="Times New Roman"/>
                <w:b/>
                <w:lang w:val="ru-RU"/>
              </w:rPr>
              <w:t>1</w:t>
            </w:r>
            <w:r>
              <w:rPr>
                <w:rFonts w:ascii="Times New Roman" w:hAnsi="Times New Roman"/>
                <w:b/>
                <w:lang w:val="ru-RU"/>
              </w:rPr>
              <w:t>1</w:t>
            </w:r>
            <w:r w:rsidRPr="009D43CF">
              <w:rPr>
                <w:rFonts w:ascii="Times New Roman" w:hAnsi="Times New Roman"/>
                <w:b/>
                <w:lang w:val="ru-RU"/>
              </w:rPr>
              <w:t xml:space="preserve"> класс</w:t>
            </w:r>
          </w:p>
        </w:tc>
        <w:tc>
          <w:tcPr>
            <w:tcW w:w="2835" w:type="dxa"/>
          </w:tcPr>
          <w:p w:rsidR="00F45B58" w:rsidRPr="00FA0A63" w:rsidRDefault="00F45B58" w:rsidP="007239E8">
            <w:pPr>
              <w:spacing w:line="237" w:lineRule="auto"/>
              <w:ind w:left="142" w:right="27" w:hanging="72"/>
              <w:jc w:val="center"/>
              <w:rPr>
                <w:rFonts w:ascii="Times New Roman" w:hAnsi="Times New Roman"/>
                <w:spacing w:val="-1"/>
              </w:rPr>
            </w:pPr>
          </w:p>
        </w:tc>
      </w:tr>
      <w:tr w:rsidR="00F45B58" w:rsidRPr="00F45B58" w:rsidTr="007239E8">
        <w:trPr>
          <w:trHeight w:val="575"/>
        </w:trPr>
        <w:tc>
          <w:tcPr>
            <w:tcW w:w="846" w:type="dxa"/>
          </w:tcPr>
          <w:p w:rsidR="00F45B58" w:rsidRPr="009D43CF" w:rsidRDefault="00F45B58" w:rsidP="007239E8">
            <w:pPr>
              <w:spacing w:line="237" w:lineRule="auto"/>
              <w:ind w:left="142" w:right="354" w:firstLine="96"/>
              <w:jc w:val="center"/>
              <w:rPr>
                <w:rFonts w:ascii="Times New Roman" w:hAnsi="Times New Roman"/>
                <w:lang w:val="ru-RU"/>
              </w:rPr>
            </w:pPr>
            <w:r w:rsidRPr="00FA0A63">
              <w:rPr>
                <w:rFonts w:ascii="Times New Roman" w:hAnsi="Times New Roman"/>
              </w:rPr>
              <w:t>1.</w:t>
            </w:r>
          </w:p>
        </w:tc>
        <w:tc>
          <w:tcPr>
            <w:tcW w:w="5970" w:type="dxa"/>
          </w:tcPr>
          <w:p w:rsidR="00F45B58" w:rsidRPr="001D7046" w:rsidRDefault="00F45B58" w:rsidP="007239E8">
            <w:pPr>
              <w:spacing w:line="273" w:lineRule="exact"/>
              <w:ind w:left="142" w:right="152"/>
              <w:jc w:val="both"/>
              <w:rPr>
                <w:rFonts w:ascii="Times New Roman" w:hAnsi="Times New Roman"/>
                <w:lang w:val="ru-RU"/>
              </w:rPr>
            </w:pPr>
            <w:r w:rsidRPr="001D7046">
              <w:rPr>
                <w:rFonts w:ascii="Times New Roman" w:hAnsi="Times New Roman"/>
                <w:lang w:val="ru-RU"/>
              </w:rPr>
              <w:t>123.4.1. Социальная сфера.</w:t>
            </w:r>
          </w:p>
          <w:p w:rsidR="00F45B58" w:rsidRPr="001D7046" w:rsidRDefault="00F45B58" w:rsidP="007239E8">
            <w:pPr>
              <w:spacing w:line="273" w:lineRule="exact"/>
              <w:ind w:left="142" w:right="152"/>
              <w:jc w:val="both"/>
              <w:rPr>
                <w:rFonts w:ascii="Times New Roman" w:hAnsi="Times New Roman"/>
                <w:lang w:val="ru-RU"/>
              </w:rPr>
            </w:pPr>
            <w:r w:rsidRPr="001D7046">
              <w:rPr>
                <w:rFonts w:ascii="Times New Roman" w:hAnsi="Times New Roman"/>
                <w:lang w:val="ru-RU"/>
              </w:rPr>
              <w:lastRenderedPageBreak/>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F45B58" w:rsidRPr="001D7046" w:rsidRDefault="00F45B58" w:rsidP="007239E8">
            <w:pPr>
              <w:spacing w:line="273" w:lineRule="exact"/>
              <w:ind w:left="142" w:right="152"/>
              <w:jc w:val="both"/>
              <w:rPr>
                <w:rFonts w:ascii="Times New Roman" w:hAnsi="Times New Roman"/>
                <w:lang w:val="ru-RU"/>
              </w:rPr>
            </w:pPr>
            <w:r w:rsidRPr="001D7046">
              <w:rPr>
                <w:rFonts w:ascii="Times New Roman" w:hAnsi="Times New Roman"/>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F45B58" w:rsidRPr="001D7046" w:rsidRDefault="00F45B58" w:rsidP="007239E8">
            <w:pPr>
              <w:spacing w:line="273" w:lineRule="exact"/>
              <w:ind w:left="142" w:right="152"/>
              <w:jc w:val="both"/>
              <w:rPr>
                <w:rFonts w:ascii="Times New Roman" w:hAnsi="Times New Roman"/>
                <w:lang w:val="ru-RU"/>
              </w:rPr>
            </w:pPr>
            <w:r w:rsidRPr="001D7046">
              <w:rPr>
                <w:rFonts w:ascii="Times New Roman" w:hAnsi="Times New Roman"/>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F45B58" w:rsidRPr="001D7046" w:rsidRDefault="00F45B58" w:rsidP="007239E8">
            <w:pPr>
              <w:spacing w:line="273" w:lineRule="exact"/>
              <w:ind w:left="142" w:right="152"/>
              <w:jc w:val="both"/>
              <w:rPr>
                <w:rFonts w:ascii="Times New Roman" w:hAnsi="Times New Roman"/>
                <w:lang w:val="ru-RU"/>
              </w:rPr>
            </w:pPr>
            <w:r w:rsidRPr="001D7046">
              <w:rPr>
                <w:rFonts w:ascii="Times New Roman" w:hAnsi="Times New Roman"/>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F45B58" w:rsidRPr="001D7046" w:rsidRDefault="00F45B58" w:rsidP="007239E8">
            <w:pPr>
              <w:spacing w:line="273" w:lineRule="exact"/>
              <w:ind w:left="142" w:right="152"/>
              <w:jc w:val="both"/>
              <w:rPr>
                <w:rFonts w:ascii="Times New Roman" w:hAnsi="Times New Roman"/>
                <w:lang w:val="ru-RU"/>
              </w:rPr>
            </w:pPr>
            <w:r w:rsidRPr="001D7046">
              <w:rPr>
                <w:rFonts w:ascii="Times New Roman" w:hAnsi="Times New Roman"/>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F45B58" w:rsidRPr="009D43CF" w:rsidRDefault="00F45B58" w:rsidP="007239E8">
            <w:pPr>
              <w:spacing w:line="273" w:lineRule="exact"/>
              <w:ind w:left="142" w:right="152"/>
              <w:jc w:val="both"/>
              <w:rPr>
                <w:rFonts w:ascii="Times New Roman" w:hAnsi="Times New Roman"/>
                <w:b/>
                <w:lang w:val="ru-RU"/>
              </w:rPr>
            </w:pPr>
            <w:r w:rsidRPr="001D7046">
              <w:rPr>
                <w:rFonts w:ascii="Times New Roman" w:hAnsi="Times New Roman"/>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2835" w:type="dxa"/>
          </w:tcPr>
          <w:p w:rsidR="00F45B58" w:rsidRPr="009D43CF" w:rsidRDefault="00F45B58" w:rsidP="007239E8">
            <w:pPr>
              <w:spacing w:line="237" w:lineRule="auto"/>
              <w:ind w:left="142" w:right="27" w:hanging="72"/>
              <w:jc w:val="center"/>
              <w:rPr>
                <w:rFonts w:ascii="Times New Roman" w:hAnsi="Times New Roman"/>
                <w:i/>
                <w:spacing w:val="-1"/>
                <w:lang w:val="ru-RU"/>
              </w:rPr>
            </w:pPr>
            <w:r w:rsidRPr="009D43CF">
              <w:rPr>
                <w:rFonts w:ascii="Times New Roman" w:hAnsi="Times New Roman"/>
                <w:i/>
                <w:spacing w:val="-1"/>
                <w:lang w:val="ru-RU"/>
              </w:rPr>
              <w:lastRenderedPageBreak/>
              <w:t>Часы на каждую тему распределяются учителем-</w:t>
            </w:r>
            <w:r w:rsidRPr="009D43CF">
              <w:rPr>
                <w:rFonts w:ascii="Times New Roman" w:hAnsi="Times New Roman"/>
                <w:i/>
                <w:spacing w:val="-1"/>
                <w:lang w:val="ru-RU"/>
              </w:rPr>
              <w:lastRenderedPageBreak/>
              <w:t>предметником в зависимости от нагрузки по учебному плану на текущий учебный год в рабочей программе учителя</w:t>
            </w:r>
          </w:p>
        </w:tc>
      </w:tr>
      <w:tr w:rsidR="00F45B58" w:rsidRPr="00F45B58" w:rsidTr="007239E8">
        <w:trPr>
          <w:trHeight w:val="297"/>
        </w:trPr>
        <w:tc>
          <w:tcPr>
            <w:tcW w:w="846" w:type="dxa"/>
          </w:tcPr>
          <w:p w:rsidR="00F45B58" w:rsidRPr="00FA0A63" w:rsidRDefault="00F45B58" w:rsidP="007239E8">
            <w:pPr>
              <w:spacing w:line="273" w:lineRule="exact"/>
              <w:ind w:left="142"/>
              <w:rPr>
                <w:rFonts w:ascii="Times New Roman" w:hAnsi="Times New Roman"/>
              </w:rPr>
            </w:pPr>
            <w:r w:rsidRPr="00FA0A63">
              <w:rPr>
                <w:rFonts w:ascii="Times New Roman" w:hAnsi="Times New Roman"/>
              </w:rPr>
              <w:lastRenderedPageBreak/>
              <w:t>2.</w:t>
            </w:r>
          </w:p>
        </w:tc>
        <w:tc>
          <w:tcPr>
            <w:tcW w:w="5970" w:type="dxa"/>
          </w:tcPr>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123.4.2. Политическая сфера.</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Политическая власть и субъекты политики в современном обществе. Политические институты. Политическая деятельность.</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w:t>
            </w:r>
            <w:r w:rsidRPr="001D7046">
              <w:rPr>
                <w:rFonts w:ascii="Times New Roman" w:hAnsi="Times New Roman"/>
                <w:lang w:val="ru-RU"/>
              </w:rPr>
              <w:lastRenderedPageBreak/>
              <w:t>Российской Федерации  по противодействию экстремизму.</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Избирательная система. Типы избирательных систем: мажоритарная, пропорциональная, смешанная. Избирательная система Российской Федерации.</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Политическая элита и политическое лидерство. Типология лидерства.</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Роль средств массовой информации в политической жизни общества. Интернет в современной политической коммуникации.</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Правовое регулирование общественных отношений в Российской Федерации.</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F45B58" w:rsidRPr="005E77F5"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 xml:space="preserve">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w:t>
            </w:r>
            <w:r w:rsidRPr="001D7046">
              <w:rPr>
                <w:rFonts w:ascii="Times New Roman" w:hAnsi="Times New Roman"/>
                <w:lang w:val="ru-RU"/>
              </w:rPr>
              <w:lastRenderedPageBreak/>
              <w:t xml:space="preserve">Дисциплинарная ответственность. Защита трудовых прав работников. </w:t>
            </w:r>
            <w:r w:rsidRPr="005E77F5">
              <w:rPr>
                <w:rFonts w:ascii="Times New Roman" w:hAnsi="Times New Roman"/>
                <w:lang w:val="ru-RU"/>
              </w:rPr>
              <w:t>Особенности трудовых правоотношений с участием несовершеннолетних работников.</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Федеральный закон «Об образовании в Российской Федерации» от 29декабря 2012 г. №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Административное право и его субъекты. Административное правонарушение и административная ответственность.</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Конституционное судопроизводство. Арбитражное судопроизводство.</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Юридическое образование, юристы как социально-профессиональная группа.</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Административный процесс. Судебное производство по делам  об административных правонарушениях.</w:t>
            </w:r>
          </w:p>
          <w:p w:rsidR="00F45B58" w:rsidRPr="001D7046" w:rsidRDefault="00F45B58" w:rsidP="007239E8">
            <w:pPr>
              <w:spacing w:line="274" w:lineRule="exact"/>
              <w:ind w:left="142" w:right="152"/>
              <w:jc w:val="both"/>
              <w:rPr>
                <w:rFonts w:ascii="Times New Roman" w:hAnsi="Times New Roman"/>
                <w:lang w:val="ru-RU"/>
              </w:rPr>
            </w:pPr>
            <w:r w:rsidRPr="001D7046">
              <w:rPr>
                <w:rFonts w:ascii="Times New Roman" w:hAnsi="Times New Roman"/>
                <w:lang w:val="ru-RU"/>
              </w:rPr>
              <w:t>Экологическое законодательство. Экологические правонарушения. Способы защиты права на благоприятную окружающую среду.</w:t>
            </w:r>
          </w:p>
        </w:tc>
        <w:tc>
          <w:tcPr>
            <w:tcW w:w="2835" w:type="dxa"/>
          </w:tcPr>
          <w:p w:rsidR="00F45B58" w:rsidRPr="001D7046" w:rsidRDefault="00F45B58" w:rsidP="007239E8">
            <w:pPr>
              <w:spacing w:line="273" w:lineRule="exact"/>
              <w:ind w:left="142"/>
              <w:jc w:val="center"/>
              <w:rPr>
                <w:rFonts w:ascii="Times New Roman" w:hAnsi="Times New Roman"/>
                <w:i/>
                <w:lang w:val="ru-RU"/>
              </w:rPr>
            </w:pPr>
          </w:p>
        </w:tc>
      </w:tr>
    </w:tbl>
    <w:p w:rsidR="005448F3" w:rsidRPr="00F45B58" w:rsidRDefault="005448F3">
      <w:pPr>
        <w:rPr>
          <w:lang w:val="ru-RU"/>
        </w:rPr>
      </w:pPr>
      <w:bookmarkStart w:id="0" w:name="_GoBack"/>
      <w:bookmarkEnd w:id="0"/>
    </w:p>
    <w:sectPr w:rsidR="005448F3" w:rsidRPr="00F45B58" w:rsidSect="00F45B58">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659" w:rsidRDefault="007F4659" w:rsidP="00F45B58">
      <w:pPr>
        <w:spacing w:after="0" w:line="240" w:lineRule="auto"/>
      </w:pPr>
      <w:r>
        <w:separator/>
      </w:r>
    </w:p>
  </w:endnote>
  <w:endnote w:type="continuationSeparator" w:id="0">
    <w:p w:rsidR="007F4659" w:rsidRDefault="007F4659" w:rsidP="00F45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7862260"/>
      <w:docPartObj>
        <w:docPartGallery w:val="Page Numbers (Bottom of Page)"/>
        <w:docPartUnique/>
      </w:docPartObj>
    </w:sdtPr>
    <w:sdtContent>
      <w:p w:rsidR="00F45B58" w:rsidRDefault="00F45B58">
        <w:pPr>
          <w:pStyle w:val="a7"/>
          <w:jc w:val="right"/>
        </w:pPr>
        <w:r>
          <w:fldChar w:fldCharType="begin"/>
        </w:r>
        <w:r>
          <w:instrText>PAGE   \* MERGEFORMAT</w:instrText>
        </w:r>
        <w:r>
          <w:fldChar w:fldCharType="separate"/>
        </w:r>
        <w:r w:rsidRPr="00F45B58">
          <w:rPr>
            <w:noProof/>
            <w:lang w:val="ru-RU"/>
          </w:rPr>
          <w:t>20</w:t>
        </w:r>
        <w:r>
          <w:fldChar w:fldCharType="end"/>
        </w:r>
      </w:p>
    </w:sdtContent>
  </w:sdt>
  <w:p w:rsidR="00F45B58" w:rsidRDefault="00F45B5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659" w:rsidRDefault="007F4659" w:rsidP="00F45B58">
      <w:pPr>
        <w:spacing w:after="0" w:line="240" w:lineRule="auto"/>
      </w:pPr>
      <w:r>
        <w:separator/>
      </w:r>
    </w:p>
  </w:footnote>
  <w:footnote w:type="continuationSeparator" w:id="0">
    <w:p w:rsidR="007F4659" w:rsidRDefault="007F4659" w:rsidP="00F45B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B58"/>
    <w:rsid w:val="005448F3"/>
    <w:rsid w:val="007F4659"/>
    <w:rsid w:val="00F45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1A8E6"/>
  <w15:chartTrackingRefBased/>
  <w15:docId w15:val="{B97E290A-00EF-45A6-9970-A291E5317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B58"/>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basedOn w:val="a0"/>
    <w:link w:val="a4"/>
    <w:uiPriority w:val="1"/>
    <w:locked/>
    <w:rsid w:val="00F45B58"/>
    <w:rPr>
      <w:rFonts w:ascii="Calibri" w:eastAsia="Calibri" w:hAnsi="Calibri" w:cs="Times New Roman"/>
    </w:rPr>
  </w:style>
  <w:style w:type="paragraph" w:styleId="a4">
    <w:name w:val="No Spacing"/>
    <w:aliases w:val="основа"/>
    <w:link w:val="a3"/>
    <w:uiPriority w:val="1"/>
    <w:qFormat/>
    <w:rsid w:val="00F45B58"/>
    <w:pPr>
      <w:spacing w:after="0" w:line="240" w:lineRule="auto"/>
    </w:pPr>
    <w:rPr>
      <w:rFonts w:ascii="Calibri" w:eastAsia="Calibri" w:hAnsi="Calibri" w:cs="Times New Roman"/>
    </w:rPr>
  </w:style>
  <w:style w:type="table" w:customStyle="1" w:styleId="TableNormal">
    <w:name w:val="Table Normal"/>
    <w:uiPriority w:val="2"/>
    <w:semiHidden/>
    <w:unhideWhenUsed/>
    <w:qFormat/>
    <w:rsid w:val="00F45B5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F45B5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5B58"/>
    <w:rPr>
      <w:lang w:val="en-US"/>
    </w:rPr>
  </w:style>
  <w:style w:type="paragraph" w:styleId="a7">
    <w:name w:val="footer"/>
    <w:basedOn w:val="a"/>
    <w:link w:val="a8"/>
    <w:uiPriority w:val="99"/>
    <w:unhideWhenUsed/>
    <w:rsid w:val="00F45B5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45B5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9598</Words>
  <Characters>54710</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1</cp:revision>
  <dcterms:created xsi:type="dcterms:W3CDTF">2023-10-30T15:07:00Z</dcterms:created>
  <dcterms:modified xsi:type="dcterms:W3CDTF">2023-10-30T15:10:00Z</dcterms:modified>
</cp:coreProperties>
</file>